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C5" w:rsidRPr="00C34BC5" w:rsidRDefault="00C34BC5" w:rsidP="00C34BC5">
      <w:pPr>
        <w:jc w:val="center"/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</w:pPr>
      <w:proofErr w:type="spellStart"/>
      <w:r w:rsidRPr="00C34BC5"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마이다스</w:t>
      </w:r>
      <w:proofErr w:type="spellEnd"/>
      <w:r w:rsidRPr="00C34BC5"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 xml:space="preserve"> </w:t>
      </w:r>
      <w:proofErr w:type="spellStart"/>
      <w:r w:rsidRPr="00C34BC5"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커버드콜</w:t>
      </w:r>
      <w:proofErr w:type="spellEnd"/>
      <w:r w:rsidRPr="00C34BC5"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 xml:space="preserve"> 증권 투자회사(주식)</w:t>
      </w:r>
    </w:p>
    <w:p w:rsidR="00E2779A" w:rsidRPr="00D57A33" w:rsidRDefault="00E2779A" w:rsidP="00E2779A">
      <w:pPr>
        <w:jc w:val="center"/>
        <w:rPr>
          <w:rFonts w:ascii="맑은 고딕" w:eastAsia="맑은 고딕" w:hAnsi="맑은 고딕"/>
          <w:sz w:val="19"/>
        </w:rPr>
      </w:pPr>
      <w:r w:rsidRPr="00D57A33">
        <w:rPr>
          <w:rFonts w:ascii="맑은 고딕" w:eastAsia="맑은 고딕" w:hAnsi="맑은 고딕" w:hint="eastAsia"/>
          <w:sz w:val="19"/>
        </w:rPr>
        <w:t>서울</w:t>
      </w:r>
      <w:r w:rsidR="00C34BC5">
        <w:rPr>
          <w:rFonts w:ascii="맑은 고딕" w:eastAsia="맑은 고딕" w:hAnsi="맑은 고딕" w:hint="eastAsia"/>
          <w:sz w:val="19"/>
        </w:rPr>
        <w:t>시 영등포구 여의도동 23-</w:t>
      </w:r>
      <w:proofErr w:type="gramStart"/>
      <w:r w:rsidR="00C34BC5">
        <w:rPr>
          <w:rFonts w:ascii="맑은 고딕" w:eastAsia="맑은 고딕" w:hAnsi="맑은 고딕" w:hint="eastAsia"/>
          <w:sz w:val="19"/>
        </w:rPr>
        <w:t xml:space="preserve">3  </w:t>
      </w:r>
      <w:r w:rsidRPr="00D57A33">
        <w:rPr>
          <w:rFonts w:ascii="맑은 고딕" w:eastAsia="맑은 고딕" w:hAnsi="맑은 고딕" w:hint="eastAsia"/>
          <w:sz w:val="19"/>
        </w:rPr>
        <w:t>전화</w:t>
      </w:r>
      <w:proofErr w:type="gramEnd"/>
      <w:r w:rsidRPr="00D57A33">
        <w:rPr>
          <w:rFonts w:ascii="맑은 고딕" w:eastAsia="맑은 고딕" w:hAnsi="맑은 고딕" w:hint="eastAsia"/>
          <w:sz w:val="19"/>
        </w:rPr>
        <w:t>:</w:t>
      </w:r>
      <w:r w:rsidRPr="00D57A33">
        <w:rPr>
          <w:rFonts w:ascii="맑은 고딕" w:eastAsia="맑은 고딕" w:hAnsi="맑은 고딕"/>
          <w:sz w:val="19"/>
        </w:rPr>
        <w:t>(02)</w:t>
      </w:r>
      <w:r w:rsidR="00C34BC5">
        <w:rPr>
          <w:rFonts w:ascii="맑은 고딕" w:eastAsia="맑은 고딕" w:hAnsi="맑은 고딕" w:hint="eastAsia"/>
          <w:sz w:val="19"/>
        </w:rPr>
        <w:t xml:space="preserve">3702-4122 </w:t>
      </w:r>
      <w:r w:rsidRPr="00D57A33">
        <w:rPr>
          <w:rFonts w:ascii="맑은 고딕" w:eastAsia="맑은 고딕" w:hAnsi="맑은 고딕" w:hint="eastAsia"/>
          <w:sz w:val="19"/>
        </w:rPr>
        <w:t>팩스:</w:t>
      </w:r>
      <w:r w:rsidRPr="00D57A33">
        <w:rPr>
          <w:rFonts w:ascii="맑은 고딕" w:eastAsia="맑은 고딕" w:hAnsi="맑은 고딕"/>
          <w:sz w:val="19"/>
        </w:rPr>
        <w:t>(02)</w:t>
      </w:r>
      <w:r w:rsidR="00C34BC5">
        <w:rPr>
          <w:rFonts w:ascii="맑은 고딕" w:eastAsia="맑은 고딕" w:hAnsi="맑은 고딕" w:hint="eastAsia"/>
          <w:sz w:val="19"/>
        </w:rPr>
        <w:t>3702-4604  문의: 김보미 과장</w:t>
      </w:r>
    </w:p>
    <w:tbl>
      <w:tblPr>
        <w:tblW w:w="908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80"/>
      </w:tblGrid>
      <w:tr w:rsidR="00E2779A" w:rsidRPr="009F754F" w:rsidTr="00E2779A">
        <w:trPr>
          <w:trHeight w:hRule="exact" w:val="277"/>
          <w:jc w:val="center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2779A" w:rsidRPr="00C34BC5" w:rsidRDefault="00E2779A" w:rsidP="00E2779A">
            <w:pPr>
              <w:pStyle w:val="a7"/>
              <w:spacing w:line="240" w:lineRule="auto"/>
              <w:rPr>
                <w:rFonts w:ascii="굴림" w:eastAsia="굴림" w:hAnsi="굴림"/>
                <w:color w:val="auto"/>
                <w:spacing w:val="-5"/>
                <w:w w:val="90"/>
                <w:lang w:val="en-GB"/>
              </w:rPr>
            </w:pPr>
          </w:p>
        </w:tc>
      </w:tr>
    </w:tbl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proofErr w:type="gramStart"/>
      <w:r w:rsidRPr="00D57A33">
        <w:rPr>
          <w:rFonts w:ascii="맑은 고딕" w:eastAsia="맑은 고딕" w:hAnsi="맑은 고딕" w:hint="eastAsia"/>
          <w:sz w:val="22"/>
          <w:szCs w:val="22"/>
        </w:rPr>
        <w:t>문서번호 :</w:t>
      </w:r>
      <w:proofErr w:type="gramEnd"/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 w:rsidR="00C34BC5">
        <w:rPr>
          <w:rFonts w:ascii="맑은 고딕" w:eastAsia="맑은 고딕" w:hAnsi="맑은 고딕" w:hint="eastAsia"/>
          <w:sz w:val="22"/>
          <w:szCs w:val="22"/>
        </w:rPr>
        <w:t>커버드콜</w:t>
      </w:r>
      <w:proofErr w:type="spellEnd"/>
      <w:r w:rsidRPr="00D57A33">
        <w:rPr>
          <w:rFonts w:ascii="맑은 고딕" w:eastAsia="맑은 고딕" w:hAnsi="맑은 고딕"/>
          <w:sz w:val="22"/>
          <w:szCs w:val="22"/>
        </w:rPr>
        <w:t>–</w:t>
      </w:r>
      <w:r w:rsidR="00C34BC5">
        <w:rPr>
          <w:rFonts w:ascii="맑은 고딕" w:eastAsia="맑은 고딕" w:hAnsi="맑은 고딕" w:hint="eastAsia"/>
          <w:sz w:val="22"/>
          <w:szCs w:val="22"/>
        </w:rPr>
        <w:t>제</w:t>
      </w:r>
      <w:r w:rsidR="001B7BCD">
        <w:rPr>
          <w:rFonts w:ascii="맑은 고딕" w:eastAsia="맑은 고딕" w:hAnsi="맑은 고딕" w:hint="eastAsia"/>
          <w:sz w:val="22"/>
          <w:szCs w:val="22"/>
        </w:rPr>
        <w:t>427</w:t>
      </w:r>
      <w:r w:rsidR="00E26DDF">
        <w:rPr>
          <w:rFonts w:ascii="맑은 고딕" w:eastAsia="맑은 고딕" w:hAnsi="맑은 고딕" w:hint="eastAsia"/>
          <w:sz w:val="22"/>
          <w:szCs w:val="22"/>
        </w:rPr>
        <w:t>호</w:t>
      </w:r>
      <w:r w:rsidR="00C34BC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                             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                      </w:t>
      </w:r>
      <w:r w:rsidR="00C34BC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C34BC5">
        <w:rPr>
          <w:rFonts w:ascii="맑은 고딕" w:eastAsia="맑은 고딕" w:hAnsi="맑은 고딕" w:hint="eastAsia"/>
          <w:sz w:val="22"/>
          <w:szCs w:val="22"/>
        </w:rPr>
        <w:t>2015.</w:t>
      </w:r>
      <w:r w:rsidR="001B7BCD">
        <w:rPr>
          <w:rFonts w:ascii="맑은 고딕" w:eastAsia="맑은 고딕" w:hAnsi="맑은 고딕" w:hint="eastAsia"/>
          <w:sz w:val="22"/>
          <w:szCs w:val="22"/>
        </w:rPr>
        <w:t>11.16</w:t>
      </w:r>
    </w:p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r w:rsidRPr="00D57A33">
        <w:rPr>
          <w:rFonts w:ascii="맑은 고딕" w:eastAsia="맑은 고딕" w:hAnsi="맑은 고딕" w:hint="eastAsia"/>
          <w:sz w:val="22"/>
          <w:szCs w:val="22"/>
        </w:rPr>
        <w:t xml:space="preserve">수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gramStart"/>
      <w:r w:rsidRPr="00D57A33">
        <w:rPr>
          <w:rFonts w:ascii="맑은 고딕" w:eastAsia="맑은 고딕" w:hAnsi="맑은 고딕" w:hint="eastAsia"/>
          <w:sz w:val="22"/>
          <w:szCs w:val="22"/>
        </w:rPr>
        <w:t>신 :</w:t>
      </w:r>
      <w:proofErr w:type="gramEnd"/>
      <w:r w:rsidRPr="00D57A33">
        <w:rPr>
          <w:rFonts w:ascii="맑은 고딕" w:eastAsia="맑은 고딕" w:hAnsi="맑은 고딕" w:hint="eastAsia"/>
          <w:sz w:val="22"/>
          <w:szCs w:val="22"/>
        </w:rPr>
        <w:t xml:space="preserve"> 당사 주주</w:t>
      </w:r>
    </w:p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r w:rsidRPr="00D57A33">
        <w:rPr>
          <w:rFonts w:ascii="맑은 고딕" w:eastAsia="맑은 고딕" w:hAnsi="맑은 고딕" w:hint="eastAsia"/>
          <w:sz w:val="22"/>
          <w:szCs w:val="22"/>
        </w:rPr>
        <w:t xml:space="preserve">제   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</w:t>
      </w:r>
      <w:proofErr w:type="gramStart"/>
      <w:r w:rsidRPr="00D57A33">
        <w:rPr>
          <w:rFonts w:ascii="맑은 고딕" w:eastAsia="맑은 고딕" w:hAnsi="맑은 고딕" w:hint="eastAsia"/>
          <w:sz w:val="22"/>
          <w:szCs w:val="22"/>
        </w:rPr>
        <w:t>목 :</w:t>
      </w:r>
      <w:proofErr w:type="gramEnd"/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C0BB3">
        <w:rPr>
          <w:rFonts w:ascii="맑은 고딕" w:eastAsia="맑은 고딕" w:hAnsi="맑은 고딕" w:hint="eastAsia"/>
          <w:sz w:val="22"/>
          <w:szCs w:val="22"/>
        </w:rPr>
        <w:t>연기</w:t>
      </w:r>
      <w:r w:rsidR="004C7CD0">
        <w:rPr>
          <w:rFonts w:ascii="맑은 고딕" w:eastAsia="맑은 고딕" w:hAnsi="맑은 고딕" w:hint="eastAsia"/>
          <w:sz w:val="22"/>
          <w:szCs w:val="22"/>
        </w:rPr>
        <w:t>주주총회 소집통지</w:t>
      </w:r>
    </w:p>
    <w:p w:rsidR="00E2779A" w:rsidRPr="009F754F" w:rsidRDefault="00E2779A" w:rsidP="00E2779A">
      <w:pPr>
        <w:pStyle w:val="aa"/>
        <w:wordWrap w:val="0"/>
        <w:adjustRightInd/>
        <w:spacing w:line="360" w:lineRule="exact"/>
        <w:rPr>
          <w:rFonts w:ascii="굴림" w:eastAsia="굴림" w:hAnsi="굴림"/>
          <w:noProof/>
          <w:kern w:val="2"/>
          <w:sz w:val="22"/>
          <w:szCs w:val="24"/>
        </w:rPr>
      </w:pPr>
      <w:r>
        <w:rPr>
          <w:rFonts w:ascii="굴림" w:eastAsia="굴림" w:hAnsi="굴림"/>
          <w:noProof/>
          <w:kern w:val="2"/>
          <w:sz w:val="22"/>
          <w:szCs w:val="24"/>
        </w:rPr>
        <w:pict>
          <v:line id="_x0000_s1090" style="position:absolute;left:0;text-align:left;z-index:251657216" from="0,2.75pt" to="456pt,2.75pt"/>
        </w:pict>
      </w:r>
    </w:p>
    <w:p w:rsidR="00E2779A" w:rsidRPr="00D57A33" w:rsidRDefault="00E2779A" w:rsidP="00D57A33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 w:hint="eastAsia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1. 주주님의 무궁한 발전을 기원합니다.</w:t>
      </w:r>
    </w:p>
    <w:p w:rsidR="005C0BB3" w:rsidRPr="00D57A33" w:rsidRDefault="005C0BB3" w:rsidP="005C0BB3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 w:hint="eastAsia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2. </w:t>
      </w:r>
      <w:r>
        <w:rPr>
          <w:rFonts w:ascii="맑은 고딕" w:eastAsia="맑은 고딕" w:hAnsi="맑은 고딕" w:hint="eastAsia"/>
          <w:sz w:val="20"/>
        </w:rPr>
        <w:t>지난 2015년</w:t>
      </w:r>
      <w:r w:rsidR="001B7BCD">
        <w:rPr>
          <w:rFonts w:ascii="맑은 고딕" w:eastAsia="맑은 고딕" w:hAnsi="맑은 고딕" w:hint="eastAsia"/>
          <w:sz w:val="20"/>
        </w:rPr>
        <w:t xml:space="preserve"> 11</w:t>
      </w:r>
      <w:r>
        <w:rPr>
          <w:rFonts w:ascii="맑은 고딕" w:eastAsia="맑은 고딕" w:hAnsi="맑은 고딕" w:hint="eastAsia"/>
          <w:sz w:val="20"/>
        </w:rPr>
        <w:t>월</w:t>
      </w:r>
      <w:r w:rsidR="001B7BCD">
        <w:rPr>
          <w:rFonts w:ascii="맑은 고딕" w:eastAsia="맑은 고딕" w:hAnsi="맑은 고딕" w:hint="eastAsia"/>
          <w:sz w:val="20"/>
        </w:rPr>
        <w:t xml:space="preserve"> 12</w:t>
      </w:r>
      <w:r>
        <w:rPr>
          <w:rFonts w:ascii="맑은 고딕" w:eastAsia="맑은 고딕" w:hAnsi="맑은 고딕" w:hint="eastAsia"/>
          <w:sz w:val="20"/>
        </w:rPr>
        <w:t>일에 개최하였던 임시주주총회가 무산됨에 따라 정관 제36조에 의거하여 연기주주총회</w:t>
      </w:r>
      <w:r w:rsidRPr="00D57A33">
        <w:rPr>
          <w:rFonts w:ascii="맑은 고딕" w:eastAsia="맑은 고딕" w:hAnsi="맑은 고딕" w:hint="eastAsia"/>
          <w:sz w:val="20"/>
        </w:rPr>
        <w:t>를 아래와 같이 소집하오니 참석하여 주주의 권리를 행사하여 주시기 바랍니다.</w:t>
      </w:r>
    </w:p>
    <w:p w:rsidR="005C0BB3" w:rsidRPr="00D57A33" w:rsidRDefault="005C0BB3" w:rsidP="005C0BB3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 w:hint="eastAsia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3. 금번 주주총회는 간주의결권 제도가 적용되며, 자세한 사항은 의결권 행사에 관한 안내문을 참조하시기 바랍니다.</w:t>
      </w:r>
    </w:p>
    <w:p w:rsidR="005C0BB3" w:rsidRDefault="003D782C" w:rsidP="005C0BB3">
      <w:pPr>
        <w:adjustRightInd w:val="0"/>
        <w:snapToGrid w:val="0"/>
        <w:spacing w:line="312" w:lineRule="auto"/>
        <w:jc w:val="center"/>
        <w:rPr>
          <w:rFonts w:ascii="맑은 고딕" w:eastAsia="맑은 고딕" w:hAnsi="맑은 고딕" w:hint="eastAsia"/>
          <w:sz w:val="20"/>
        </w:rPr>
      </w:pPr>
      <w:r>
        <w:rPr>
          <w:rFonts w:ascii="맑은 고딕" w:eastAsia="맑은 고딕" w:hAnsi="맑은 고딕" w:hint="eastAsia"/>
          <w:sz w:val="20"/>
        </w:rPr>
        <w:t xml:space="preserve">           </w:t>
      </w:r>
      <w:r w:rsidR="005C0BB3" w:rsidRPr="00D57A33">
        <w:rPr>
          <w:rFonts w:ascii="맑은 고딕" w:eastAsia="맑은 고딕" w:hAnsi="맑은 고딕" w:hint="eastAsia"/>
          <w:sz w:val="20"/>
        </w:rPr>
        <w:t xml:space="preserve">4. </w:t>
      </w:r>
      <w:r w:rsidR="005C0BB3">
        <w:rPr>
          <w:rFonts w:ascii="맑은 고딕" w:eastAsia="맑은 고딕" w:hAnsi="맑은 고딕" w:hint="eastAsia"/>
          <w:sz w:val="20"/>
        </w:rPr>
        <w:t>연기주주총회</w:t>
      </w:r>
      <w:r w:rsidR="005C0BB3" w:rsidRPr="00D57A33">
        <w:rPr>
          <w:rFonts w:ascii="맑은 고딕" w:eastAsia="맑은 고딕" w:hAnsi="맑은 고딕" w:hint="eastAsia"/>
          <w:sz w:val="20"/>
        </w:rPr>
        <w:t>가 성립되지 않을 경우 추후에 계속적인 주주총회가 소집될 수 있습니다</w:t>
      </w:r>
      <w:r w:rsidR="005C0BB3">
        <w:rPr>
          <w:rFonts w:ascii="맑은 고딕" w:eastAsia="맑은 고딕" w:hAnsi="맑은 고딕" w:hint="eastAsia"/>
          <w:sz w:val="20"/>
        </w:rPr>
        <w:t>.</w:t>
      </w:r>
    </w:p>
    <w:p w:rsidR="005C0BB3" w:rsidRDefault="005C0BB3" w:rsidP="005C0BB3">
      <w:pPr>
        <w:adjustRightInd w:val="0"/>
        <w:snapToGrid w:val="0"/>
        <w:spacing w:line="240" w:lineRule="auto"/>
        <w:jc w:val="center"/>
        <w:rPr>
          <w:rFonts w:ascii="맑은 고딕" w:eastAsia="맑은 고딕" w:hAnsi="맑은 고딕" w:hint="eastAsia"/>
          <w:sz w:val="20"/>
        </w:rPr>
      </w:pPr>
    </w:p>
    <w:p w:rsidR="00E2779A" w:rsidRPr="00D57A33" w:rsidRDefault="005C0BB3" w:rsidP="005C0BB3">
      <w:pPr>
        <w:adjustRightInd w:val="0"/>
        <w:snapToGrid w:val="0"/>
        <w:spacing w:line="312" w:lineRule="auto"/>
        <w:jc w:val="center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 </w:t>
      </w:r>
      <w:r w:rsidR="00E2779A" w:rsidRPr="00D57A33">
        <w:rPr>
          <w:rFonts w:ascii="맑은 고딕" w:eastAsia="맑은 고딕" w:hAnsi="맑은 고딕" w:hint="eastAsia"/>
          <w:sz w:val="20"/>
        </w:rPr>
        <w:t xml:space="preserve">-      아      </w:t>
      </w:r>
      <w:proofErr w:type="spellStart"/>
      <w:r w:rsidR="00E2779A" w:rsidRPr="00D57A33">
        <w:rPr>
          <w:rFonts w:ascii="맑은 고딕" w:eastAsia="맑은 고딕" w:hAnsi="맑은 고딕" w:hint="eastAsia"/>
          <w:sz w:val="20"/>
        </w:rPr>
        <w:t>래</w:t>
      </w:r>
      <w:proofErr w:type="spellEnd"/>
      <w:r w:rsidR="00E2779A" w:rsidRPr="00D57A33">
        <w:rPr>
          <w:rFonts w:ascii="맑은 고딕" w:eastAsia="맑은 고딕" w:hAnsi="맑은 고딕" w:hint="eastAsia"/>
          <w:sz w:val="20"/>
        </w:rPr>
        <w:t xml:space="preserve">      -</w:t>
      </w:r>
    </w:p>
    <w:p w:rsidR="00E2779A" w:rsidRPr="00D57A33" w:rsidRDefault="00E2779A" w:rsidP="005C0BB3">
      <w:pPr>
        <w:adjustRightInd w:val="0"/>
        <w:snapToGrid w:val="0"/>
        <w:spacing w:line="240" w:lineRule="auto"/>
        <w:jc w:val="center"/>
        <w:rPr>
          <w:rFonts w:ascii="맑은 고딕" w:eastAsia="맑은 고딕" w:hAnsi="맑은 고딕"/>
          <w:sz w:val="20"/>
        </w:rPr>
      </w:pP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proofErr w:type="gramStart"/>
      <w:r w:rsidRPr="00D57A33">
        <w:rPr>
          <w:rFonts w:ascii="맑은 고딕" w:eastAsia="맑은 고딕" w:hAnsi="맑은 고딕" w:hint="eastAsia"/>
          <w:sz w:val="20"/>
        </w:rPr>
        <w:t>일시 :</w:t>
      </w:r>
      <w:proofErr w:type="gramEnd"/>
      <w:r w:rsidRPr="00D57A33">
        <w:rPr>
          <w:rFonts w:ascii="맑은 고딕" w:eastAsia="맑은 고딕" w:hAnsi="맑은 고딕" w:hint="eastAsia"/>
          <w:sz w:val="20"/>
        </w:rPr>
        <w:t xml:space="preserve"> </w:t>
      </w:r>
      <w:r w:rsidR="00C34BC5">
        <w:rPr>
          <w:rFonts w:ascii="맑은 고딕" w:eastAsia="맑은 고딕" w:hAnsi="맑은 고딕" w:hint="eastAsia"/>
          <w:sz w:val="20"/>
        </w:rPr>
        <w:t>2015년</w:t>
      </w:r>
      <w:r w:rsidR="00F108DD">
        <w:rPr>
          <w:rFonts w:ascii="맑은 고딕" w:eastAsia="맑은 고딕" w:hAnsi="맑은 고딕" w:hint="eastAsia"/>
          <w:sz w:val="20"/>
        </w:rPr>
        <w:t xml:space="preserve"> </w:t>
      </w:r>
      <w:r w:rsidR="001B7BCD">
        <w:rPr>
          <w:rFonts w:ascii="맑은 고딕" w:eastAsia="맑은 고딕" w:hAnsi="맑은 고딕" w:hint="eastAsia"/>
          <w:sz w:val="20"/>
        </w:rPr>
        <w:t>11</w:t>
      </w:r>
      <w:r w:rsidR="00C34BC5">
        <w:rPr>
          <w:rFonts w:ascii="맑은 고딕" w:eastAsia="맑은 고딕" w:hAnsi="맑은 고딕" w:hint="eastAsia"/>
          <w:sz w:val="20"/>
        </w:rPr>
        <w:t>월</w:t>
      </w:r>
      <w:r w:rsidR="001B7BCD">
        <w:rPr>
          <w:rFonts w:ascii="맑은 고딕" w:eastAsia="맑은 고딕" w:hAnsi="맑은 고딕" w:hint="eastAsia"/>
          <w:sz w:val="20"/>
        </w:rPr>
        <w:t xml:space="preserve"> 24</w:t>
      </w:r>
      <w:r w:rsidR="00C34BC5">
        <w:rPr>
          <w:rFonts w:ascii="맑은 고딕" w:eastAsia="맑은 고딕" w:hAnsi="맑은 고딕" w:hint="eastAsia"/>
          <w:sz w:val="20"/>
        </w:rPr>
        <w:t>일(</w:t>
      </w:r>
      <w:r w:rsidR="005C0BB3">
        <w:rPr>
          <w:rFonts w:ascii="맑은 고딕" w:eastAsia="맑은 고딕" w:hAnsi="맑은 고딕" w:hint="eastAsia"/>
          <w:sz w:val="20"/>
        </w:rPr>
        <w:t>화</w:t>
      </w:r>
      <w:r w:rsidR="00C34BC5">
        <w:rPr>
          <w:rFonts w:ascii="맑은 고딕" w:eastAsia="맑은 고딕" w:hAnsi="맑은 고딕" w:hint="eastAsia"/>
          <w:sz w:val="20"/>
        </w:rPr>
        <w:t>) 오전</w:t>
      </w:r>
      <w:r w:rsidR="00D64E15">
        <w:rPr>
          <w:rFonts w:ascii="맑은 고딕" w:eastAsia="맑은 고딕" w:hAnsi="맑은 고딕" w:hint="eastAsia"/>
          <w:sz w:val="20"/>
        </w:rPr>
        <w:t xml:space="preserve"> 10</w:t>
      </w:r>
      <w:r w:rsidR="00C34BC5">
        <w:rPr>
          <w:rFonts w:ascii="맑은 고딕" w:eastAsia="맑은 고딕" w:hAnsi="맑은 고딕" w:hint="eastAsia"/>
          <w:sz w:val="20"/>
        </w:rPr>
        <w:t>시</w:t>
      </w:r>
      <w:r w:rsidR="00D64E15">
        <w:rPr>
          <w:rFonts w:ascii="맑은 고딕" w:eastAsia="맑은 고딕" w:hAnsi="맑은 고딕" w:hint="eastAsia"/>
          <w:sz w:val="20"/>
        </w:rPr>
        <w:t xml:space="preserve"> 30분</w:t>
      </w:r>
      <w:r w:rsidR="00C34BC5">
        <w:rPr>
          <w:rFonts w:ascii="맑은 고딕" w:eastAsia="맑은 고딕" w:hAnsi="맑은 고딕" w:hint="eastAsia"/>
          <w:sz w:val="20"/>
        </w:rPr>
        <w:t xml:space="preserve"> 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 w:hint="eastAsia"/>
          <w:sz w:val="20"/>
        </w:rPr>
      </w:pPr>
      <w:proofErr w:type="gramStart"/>
      <w:r w:rsidRPr="00D57A33">
        <w:rPr>
          <w:rFonts w:ascii="맑은 고딕" w:eastAsia="맑은 고딕" w:hAnsi="맑은 고딕" w:hint="eastAsia"/>
          <w:sz w:val="20"/>
        </w:rPr>
        <w:t>장소 :</w:t>
      </w:r>
      <w:proofErr w:type="gramEnd"/>
      <w:r w:rsidRPr="00D57A33">
        <w:rPr>
          <w:rFonts w:ascii="맑은 고딕" w:eastAsia="맑은 고딕" w:hAnsi="맑은 고딕" w:hint="eastAsia"/>
          <w:sz w:val="20"/>
        </w:rPr>
        <w:t xml:space="preserve"> 서울시 영등포구 여의도동 </w:t>
      </w:r>
      <w:r w:rsidR="00C34BC5">
        <w:rPr>
          <w:rFonts w:ascii="맑은 고딕" w:eastAsia="맑은 고딕" w:hAnsi="맑은 고딕" w:hint="eastAsia"/>
          <w:sz w:val="20"/>
        </w:rPr>
        <w:t xml:space="preserve">23-3 KTB빌딩 8층 </w:t>
      </w:r>
    </w:p>
    <w:p w:rsidR="00E2779A" w:rsidRPr="00D57A33" w:rsidRDefault="00E2779A" w:rsidP="00D57A33">
      <w:pPr>
        <w:widowControl w:val="0"/>
        <w:autoSpaceDE w:val="0"/>
        <w:autoSpaceDN w:val="0"/>
        <w:adjustRightInd w:val="0"/>
        <w:snapToGrid w:val="0"/>
        <w:spacing w:line="312" w:lineRule="auto"/>
        <w:ind w:left="146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         </w:t>
      </w:r>
      <w:proofErr w:type="spellStart"/>
      <w:r w:rsidR="00C34BC5">
        <w:rPr>
          <w:rFonts w:ascii="맑은 고딕" w:eastAsia="맑은 고딕" w:hAnsi="맑은 고딕" w:hint="eastAsia"/>
          <w:sz w:val="20"/>
        </w:rPr>
        <w:t>마이다스에셋</w:t>
      </w:r>
      <w:r w:rsidRPr="00D57A33">
        <w:rPr>
          <w:rFonts w:ascii="맑은 고딕" w:eastAsia="맑은 고딕" w:hAnsi="맑은 고딕" w:hint="eastAsia"/>
          <w:sz w:val="20"/>
        </w:rPr>
        <w:t>자산운용</w:t>
      </w:r>
      <w:proofErr w:type="spellEnd"/>
      <w:r w:rsidRPr="00D57A33">
        <w:rPr>
          <w:rFonts w:ascii="맑은 고딕" w:eastAsia="맑은 고딕" w:hAnsi="맑은 고딕"/>
          <w:sz w:val="20"/>
        </w:rPr>
        <w:t>㈜</w:t>
      </w:r>
      <w:r w:rsidRPr="00D57A33">
        <w:rPr>
          <w:rFonts w:ascii="맑은 고딕" w:eastAsia="맑은 고딕" w:hAnsi="맑은 고딕" w:hint="eastAsia"/>
          <w:sz w:val="20"/>
        </w:rPr>
        <w:t xml:space="preserve"> 회의실 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proofErr w:type="gramStart"/>
      <w:r w:rsidRPr="00D57A33">
        <w:rPr>
          <w:rFonts w:ascii="맑은 고딕" w:eastAsia="맑은 고딕" w:hAnsi="맑은 고딕" w:hint="eastAsia"/>
          <w:sz w:val="20"/>
        </w:rPr>
        <w:t>회의목적사항 :</w:t>
      </w:r>
      <w:proofErr w:type="gramEnd"/>
      <w:r w:rsidRPr="00D57A33">
        <w:rPr>
          <w:rFonts w:ascii="맑은 고딕" w:eastAsia="맑은 고딕" w:hAnsi="맑은 고딕" w:hint="eastAsia"/>
          <w:sz w:val="20"/>
        </w:rPr>
        <w:t xml:space="preserve"> </w:t>
      </w:r>
    </w:p>
    <w:p w:rsidR="00E2779A" w:rsidRPr="00D57A33" w:rsidRDefault="00E2779A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&lt;부의안건&gt;</w:t>
      </w:r>
    </w:p>
    <w:p w:rsidR="00D57A33" w:rsidRPr="00D57A33" w:rsidRDefault="00E2779A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 w:cs="굴림" w:hint="eastAsia"/>
          <w:color w:val="000000"/>
          <w:sz w:val="20"/>
        </w:rPr>
      </w:pPr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제1호 </w:t>
      </w:r>
      <w:proofErr w:type="gramStart"/>
      <w:r w:rsidRPr="00D57A33">
        <w:rPr>
          <w:rFonts w:ascii="맑은 고딕" w:eastAsia="맑은 고딕" w:hAnsi="맑은 고딕" w:cs="굴림" w:hint="eastAsia"/>
          <w:color w:val="000000"/>
          <w:sz w:val="20"/>
        </w:rPr>
        <w:t>의안 :</w:t>
      </w:r>
      <w:proofErr w:type="gramEnd"/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 </w:t>
      </w:r>
      <w:r w:rsidR="00985F11">
        <w:rPr>
          <w:rFonts w:ascii="맑은 고딕" w:eastAsia="맑은 고딕" w:hAnsi="맑은 고딕" w:cs="굴림" w:hint="eastAsia"/>
          <w:color w:val="000000"/>
          <w:sz w:val="20"/>
        </w:rPr>
        <w:t>감독</w:t>
      </w:r>
      <w:r w:rsidR="004C7CD0">
        <w:rPr>
          <w:rFonts w:ascii="맑은 고딕" w:eastAsia="맑은 고딕" w:hAnsi="맑은 고딕" w:cs="굴림" w:hint="eastAsia"/>
          <w:color w:val="000000"/>
          <w:sz w:val="20"/>
        </w:rPr>
        <w:t>이사 선임의 건</w:t>
      </w:r>
    </w:p>
    <w:p w:rsidR="00D57A33" w:rsidRPr="00D57A33" w:rsidRDefault="00D57A33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 w:cs="굴림" w:hint="eastAsia"/>
          <w:color w:val="000000"/>
          <w:sz w:val="20"/>
        </w:rPr>
      </w:pPr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제2호 </w:t>
      </w:r>
      <w:proofErr w:type="gramStart"/>
      <w:r w:rsidRPr="00D57A33">
        <w:rPr>
          <w:rFonts w:ascii="맑은 고딕" w:eastAsia="맑은 고딕" w:hAnsi="맑은 고딕" w:cs="굴림" w:hint="eastAsia"/>
          <w:color w:val="000000"/>
          <w:sz w:val="20"/>
        </w:rPr>
        <w:t>의안 :</w:t>
      </w:r>
      <w:proofErr w:type="gramEnd"/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 </w:t>
      </w:r>
      <w:r w:rsidR="004C7CD0">
        <w:rPr>
          <w:rFonts w:ascii="맑은 고딕" w:eastAsia="맑은 고딕" w:hAnsi="맑은 고딕" w:cs="굴림" w:hint="eastAsia"/>
          <w:color w:val="000000"/>
          <w:sz w:val="20"/>
        </w:rPr>
        <w:t>감독이사 보수 및 퇴직금 결정의 건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별첨자료</w:t>
      </w:r>
    </w:p>
    <w:p w:rsidR="00E2779A" w:rsidRPr="00D57A33" w:rsidRDefault="00D57A33" w:rsidP="00D57A33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ind w:left="1894" w:hanging="357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의안설명서 </w:t>
      </w:r>
    </w:p>
    <w:p w:rsidR="00E2779A" w:rsidRPr="00D57A33" w:rsidRDefault="00D57A33" w:rsidP="00D57A33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ind w:left="1894" w:hanging="357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의결권 행사에 관한 안내문</w:t>
      </w:r>
    </w:p>
    <w:p w:rsidR="00D57A33" w:rsidRDefault="00D57A33" w:rsidP="00E2779A">
      <w:pPr>
        <w:spacing w:line="380" w:lineRule="exact"/>
        <w:rPr>
          <w:rFonts w:ascii="굴림" w:eastAsia="굴림" w:hAnsi="굴림"/>
          <w:sz w:val="22"/>
        </w:rPr>
      </w:pPr>
    </w:p>
    <w:p w:rsidR="00C34BC5" w:rsidRPr="00C34BC5" w:rsidRDefault="00C34BC5" w:rsidP="00C34BC5">
      <w:pPr>
        <w:pStyle w:val="a7"/>
        <w:snapToGrid w:val="0"/>
        <w:spacing w:line="312" w:lineRule="auto"/>
        <w:jc w:val="center"/>
        <w:rPr>
          <w:rFonts w:ascii="맑은 고딕" w:eastAsia="맑은 고딕" w:hAnsi="맑은 고딕" w:hint="eastAsia"/>
          <w:b/>
          <w:bCs/>
          <w:sz w:val="32"/>
          <w:szCs w:val="32"/>
        </w:rPr>
      </w:pPr>
      <w:proofErr w:type="spellStart"/>
      <w:r w:rsidRPr="00C34BC5">
        <w:rPr>
          <w:rFonts w:ascii="맑은 고딕" w:eastAsia="맑은 고딕" w:hAnsi="맑은 고딕" w:hint="eastAsia"/>
          <w:b/>
          <w:bCs/>
          <w:sz w:val="32"/>
          <w:szCs w:val="32"/>
        </w:rPr>
        <w:t>마이다스</w:t>
      </w:r>
      <w:proofErr w:type="spellEnd"/>
      <w:r w:rsidRPr="00C34BC5"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</w:t>
      </w:r>
      <w:proofErr w:type="spellStart"/>
      <w:r w:rsidRPr="00C34BC5">
        <w:rPr>
          <w:rFonts w:ascii="맑은 고딕" w:eastAsia="맑은 고딕" w:hAnsi="맑은 고딕" w:hint="eastAsia"/>
          <w:b/>
          <w:bCs/>
          <w:sz w:val="32"/>
          <w:szCs w:val="32"/>
        </w:rPr>
        <w:t>커버드콜</w:t>
      </w:r>
      <w:proofErr w:type="spellEnd"/>
      <w:r w:rsidRPr="00C34BC5"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증권 투자회사(주식)</w:t>
      </w:r>
    </w:p>
    <w:p w:rsidR="00E2779A" w:rsidRPr="00D57A33" w:rsidRDefault="004C7CD0" w:rsidP="00D57A33">
      <w:pPr>
        <w:pStyle w:val="a7"/>
        <w:wordWrap/>
        <w:snapToGrid w:val="0"/>
        <w:spacing w:line="312" w:lineRule="auto"/>
        <w:jc w:val="center"/>
        <w:rPr>
          <w:rFonts w:ascii="맑은 고딕" w:eastAsia="맑은 고딕" w:hAnsi="맑은 고딕"/>
          <w:bCs/>
          <w:color w:val="auto"/>
          <w:sz w:val="24"/>
          <w:szCs w:val="24"/>
        </w:rPr>
      </w:pPr>
      <w:r>
        <w:rPr>
          <w:rFonts w:ascii="맑은 고딕" w:eastAsia="맑은 고딕" w:hAnsi="맑은 고딕" w:hint="eastAsia"/>
          <w:bCs/>
          <w:color w:val="auto"/>
          <w:sz w:val="24"/>
          <w:szCs w:val="24"/>
        </w:rPr>
        <w:t>법인이사</w:t>
      </w:r>
      <w:r w:rsidR="00D57A33" w:rsidRPr="00D57A33">
        <w:rPr>
          <w:rFonts w:ascii="맑은 고딕" w:eastAsia="맑은 고딕" w:hAnsi="맑은 고딕" w:hint="eastAsia"/>
          <w:bCs/>
          <w:color w:val="auto"/>
          <w:sz w:val="24"/>
          <w:szCs w:val="24"/>
        </w:rPr>
        <w:t xml:space="preserve"> </w:t>
      </w:r>
      <w:proofErr w:type="spellStart"/>
      <w:r w:rsidR="00C34BC5">
        <w:rPr>
          <w:rFonts w:ascii="맑은 고딕" w:eastAsia="맑은 고딕" w:hAnsi="맑은 고딕" w:hint="eastAsia"/>
          <w:bCs/>
          <w:color w:val="auto"/>
          <w:sz w:val="24"/>
          <w:szCs w:val="24"/>
        </w:rPr>
        <w:t>마이다스에셋</w:t>
      </w:r>
      <w:r>
        <w:rPr>
          <w:rFonts w:ascii="맑은 고딕" w:eastAsia="맑은 고딕" w:hAnsi="맑은 고딕" w:hint="eastAsia"/>
          <w:bCs/>
          <w:color w:val="auto"/>
          <w:sz w:val="24"/>
          <w:szCs w:val="24"/>
        </w:rPr>
        <w:t>자산운용</w:t>
      </w:r>
      <w:proofErr w:type="spellEnd"/>
      <w:r w:rsidR="00D57A33" w:rsidRPr="00D57A33">
        <w:rPr>
          <w:rFonts w:ascii="맑은 고딕" w:eastAsia="맑은 고딕" w:hAnsi="맑은 고딕"/>
          <w:bCs/>
          <w:color w:val="auto"/>
          <w:sz w:val="24"/>
          <w:szCs w:val="24"/>
        </w:rPr>
        <w:t>㈜</w:t>
      </w:r>
      <w:r w:rsidR="00D57A33" w:rsidRPr="00D57A33">
        <w:rPr>
          <w:rFonts w:ascii="맑은 고딕" w:eastAsia="맑은 고딕" w:hAnsi="맑은 고딕" w:hint="eastAsia"/>
          <w:bCs/>
          <w:color w:val="auto"/>
          <w:sz w:val="24"/>
          <w:szCs w:val="24"/>
        </w:rPr>
        <w:t xml:space="preserve"> </w:t>
      </w:r>
      <w:r w:rsidR="00D57A33" w:rsidRPr="00D57A33">
        <w:rPr>
          <w:rFonts w:ascii="맑은 고딕" w:eastAsia="맑은 고딕" w:hAnsi="맑은 고딕" w:hint="eastAsia"/>
          <w:sz w:val="24"/>
          <w:szCs w:val="24"/>
          <w:bdr w:val="single" w:sz="4" w:space="0" w:color="auto"/>
        </w:rPr>
        <w:t>직인생략</w:t>
      </w:r>
    </w:p>
    <w:p w:rsidR="00D57A33" w:rsidRPr="00D57A33" w:rsidRDefault="00D57A33" w:rsidP="00D57A33">
      <w:pPr>
        <w:pStyle w:val="ab"/>
        <w:snapToGrid w:val="0"/>
        <w:spacing w:line="312" w:lineRule="auto"/>
        <w:jc w:val="center"/>
        <w:rPr>
          <w:rFonts w:ascii="맑은 고딕" w:eastAsia="맑은 고딕" w:hAnsi="맑은 고딕" w:hint="eastAsia"/>
          <w:b/>
          <w:bCs/>
          <w:sz w:val="20"/>
          <w:szCs w:val="23"/>
        </w:rPr>
      </w:pPr>
      <w:r w:rsidRPr="00D57A33">
        <w:rPr>
          <w:rFonts w:ascii="맑은 고딕" w:eastAsia="맑은 고딕" w:hAnsi="맑은 고딕" w:hint="eastAsia"/>
          <w:b/>
          <w:bCs/>
          <w:sz w:val="20"/>
          <w:szCs w:val="23"/>
        </w:rPr>
        <w:t>[당사는 주주총회에 선물을 제공하지 않습니다.]</w:t>
      </w:r>
    </w:p>
    <w:p w:rsidR="00CD3E31" w:rsidRPr="00F80569" w:rsidRDefault="00F80569" w:rsidP="005C0BB3">
      <w:pPr>
        <w:pStyle w:val="a3"/>
        <w:jc w:val="center"/>
        <w:rPr>
          <w:rFonts w:ascii="맑은 고딕" w:eastAsia="맑은 고딕" w:hAnsi="맑은 고딕" w:hint="eastAsia"/>
          <w:b/>
          <w:bCs/>
          <w:sz w:val="28"/>
          <w:szCs w:val="28"/>
        </w:rPr>
      </w:pPr>
      <w:proofErr w:type="gramStart"/>
      <w:r>
        <w:rPr>
          <w:rFonts w:ascii="굴림" w:eastAsia="굴림" w:hAnsi="굴림" w:hint="eastAsia"/>
          <w:b/>
          <w:bCs/>
          <w:sz w:val="28"/>
          <w:szCs w:val="28"/>
        </w:rPr>
        <w:lastRenderedPageBreak/>
        <w:t xml:space="preserve">[ </w:t>
      </w:r>
      <w:r w:rsidR="00CD3E31" w:rsidRPr="00F80569">
        <w:rPr>
          <w:rFonts w:ascii="맑은 고딕" w:eastAsia="맑은 고딕" w:hAnsi="맑은 고딕" w:hint="eastAsia"/>
          <w:b/>
          <w:bCs/>
          <w:sz w:val="28"/>
          <w:szCs w:val="28"/>
        </w:rPr>
        <w:t>의</w:t>
      </w:r>
      <w:proofErr w:type="gramEnd"/>
      <w:r w:rsidR="00CD3E31" w:rsidRPr="00F80569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안 설 명 서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]</w:t>
      </w:r>
    </w:p>
    <w:p w:rsidR="00CD3E31" w:rsidRPr="00CD3E31" w:rsidRDefault="00CD3E31" w:rsidP="00CD3E31">
      <w:pPr>
        <w:pStyle w:val="a3"/>
        <w:jc w:val="center"/>
        <w:rPr>
          <w:rFonts w:ascii="맑은 고딕" w:eastAsia="맑은 고딕" w:hAnsi="맑은 고딕" w:hint="eastAsia"/>
          <w:b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 w:hint="eastAsia"/>
          <w:b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 w:hint="eastAsia"/>
          <w:b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제1호 의안 </w:t>
      </w:r>
      <w:r w:rsidR="004C7CD0">
        <w:rPr>
          <w:rFonts w:ascii="맑은 고딕" w:eastAsia="맑은 고딕" w:hAnsi="맑은 고딕"/>
          <w:b/>
          <w:bCs/>
          <w:sz w:val="20"/>
          <w:szCs w:val="32"/>
        </w:rPr>
        <w:t>–</w:t>
      </w: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 </w:t>
      </w:r>
      <w:r w:rsidR="00EF37B4">
        <w:rPr>
          <w:rFonts w:ascii="맑은 고딕" w:eastAsia="맑은 고딕" w:hAnsi="맑은 고딕" w:hint="eastAsia"/>
          <w:b/>
          <w:bCs/>
          <w:sz w:val="20"/>
          <w:szCs w:val="32"/>
        </w:rPr>
        <w:t>감독</w:t>
      </w:r>
      <w:r w:rsidR="004C7CD0">
        <w:rPr>
          <w:rFonts w:ascii="맑은 고딕" w:eastAsia="맑은 고딕" w:hAnsi="맑은 고딕" w:hint="eastAsia"/>
          <w:b/>
          <w:sz w:val="20"/>
        </w:rPr>
        <w:t>이사 선임의 건</w:t>
      </w:r>
    </w:p>
    <w:p w:rsidR="00CD3E31" w:rsidRDefault="00CD3E31" w:rsidP="00CD3E31">
      <w:pPr>
        <w:pStyle w:val="a3"/>
        <w:rPr>
          <w:rFonts w:ascii="맑은 고딕" w:eastAsia="맑은 고딕" w:hAnsi="맑은 고딕" w:hint="eastAsia"/>
          <w:bCs/>
          <w:sz w:val="20"/>
          <w:szCs w:val="32"/>
        </w:rPr>
      </w:pPr>
    </w:p>
    <w:tbl>
      <w:tblPr>
        <w:tblW w:w="82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31"/>
        <w:gridCol w:w="1683"/>
        <w:gridCol w:w="5514"/>
      </w:tblGrid>
      <w:tr w:rsidR="008B4CC7" w:rsidRPr="004C7CD0" w:rsidTr="00D64E15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0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이사구분</w:t>
            </w:r>
          </w:p>
        </w:tc>
        <w:tc>
          <w:tcPr>
            <w:tcW w:w="168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이사후보자</w:t>
            </w:r>
          </w:p>
        </w:tc>
        <w:tc>
          <w:tcPr>
            <w:tcW w:w="551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pStyle w:val="xl48"/>
              <w:pBdr>
                <w:left w:val="none" w:sz="0" w:space="0" w:color="auto"/>
              </w:pBdr>
              <w:snapToGrid w:val="0"/>
              <w:spacing w:before="0" w:beforeAutospacing="0" w:after="0" w:afterAutospacing="0" w:line="300" w:lineRule="atLeast"/>
              <w:rPr>
                <w:rFonts w:ascii="맑은 고딕" w:eastAsia="맑은 고딕" w:hAnsi="맑은 고딕" w:hint="eastAsia"/>
                <w:sz w:val="20"/>
                <w:szCs w:val="20"/>
                <w:lang w:val="en-GB"/>
              </w:rPr>
            </w:pPr>
            <w:r w:rsidRPr="004C7CD0">
              <w:rPr>
                <w:rFonts w:ascii="맑은 고딕" w:eastAsia="맑은 고딕" w:hAnsi="맑은 고딕" w:hint="eastAsia"/>
                <w:sz w:val="20"/>
                <w:szCs w:val="20"/>
                <w:lang w:val="en-GB"/>
              </w:rPr>
              <w:t>주요경력</w:t>
            </w:r>
          </w:p>
        </w:tc>
      </w:tr>
      <w:tr w:rsidR="008B4CC7" w:rsidRPr="00D64E15" w:rsidTr="00D64E15">
        <w:tblPrEx>
          <w:tblCellMar>
            <w:top w:w="0" w:type="dxa"/>
            <w:bottom w:w="0" w:type="dxa"/>
          </w:tblCellMar>
        </w:tblPrEx>
        <w:trPr>
          <w:cantSplit/>
          <w:trHeight w:val="1079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4C7CD0">
              <w:rPr>
                <w:rFonts w:ascii="맑은 고딕" w:eastAsia="맑은 고딕" w:hAnsi="맑은 고딕" w:hint="eastAsia"/>
                <w:sz w:val="20"/>
              </w:rPr>
              <w:t>감독이사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C7" w:rsidRPr="004C7CD0" w:rsidRDefault="00D64E15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김형진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C7" w:rsidRDefault="008B4CC7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 w:hint="eastAsia"/>
                <w:sz w:val="20"/>
              </w:rPr>
            </w:pPr>
            <w:r w:rsidRPr="004C7CD0">
              <w:rPr>
                <w:rFonts w:ascii="맑은 고딕" w:eastAsia="맑은 고딕" w:hAnsi="맑은 고딕" w:hint="eastAsia"/>
                <w:sz w:val="20"/>
              </w:rPr>
              <w:t xml:space="preserve">- </w:t>
            </w:r>
            <w:r w:rsidRPr="004C7CD0">
              <w:rPr>
                <w:rFonts w:ascii="맑은 고딕" w:eastAsia="굴림" w:hAnsi="굴림" w:hint="eastAsia"/>
                <w:sz w:val="20"/>
              </w:rPr>
              <w:t>現</w:t>
            </w:r>
            <w:r w:rsidRPr="004C7CD0">
              <w:rPr>
                <w:rFonts w:ascii="맑은 고딕" w:eastAsia="맑은 고딕" w:hAnsi="맑은 고딕" w:hint="eastAsia"/>
                <w:sz w:val="20"/>
              </w:rPr>
              <w:t>)</w:t>
            </w:r>
            <w:r w:rsidR="00EF37B4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D64E15" w:rsidRPr="00D64E15">
              <w:rPr>
                <w:rFonts w:ascii="맑은 고딕" w:eastAsia="맑은 고딕" w:hAnsi="맑은 고딕" w:hint="eastAsia"/>
                <w:sz w:val="20"/>
                <w:lang w:val="en-US"/>
              </w:rPr>
              <w:t>법무법인 정세 변호사</w:t>
            </w:r>
          </w:p>
          <w:p w:rsidR="008B4CC7" w:rsidRDefault="008B4CC7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- </w:t>
            </w:r>
            <w:r w:rsidRPr="004C7CD0">
              <w:rPr>
                <w:rFonts w:ascii="맑은 고딕" w:eastAsia="굴림" w:hAnsi="굴림" w:hint="eastAsia"/>
                <w:sz w:val="20"/>
              </w:rPr>
              <w:t>現</w:t>
            </w:r>
            <w:r w:rsidRPr="004C7CD0">
              <w:rPr>
                <w:rFonts w:ascii="맑은 고딕" w:eastAsia="맑은 고딕" w:hAnsi="맑은 고딕" w:hint="eastAsia"/>
                <w:sz w:val="20"/>
              </w:rPr>
              <w:t>)</w:t>
            </w:r>
            <w:r w:rsidR="00EF37B4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</w:rPr>
              <w:t>마이다스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</w:rPr>
              <w:t xml:space="preserve"> 액티브 증권 투자회사(주식) 감독이사</w:t>
            </w:r>
          </w:p>
          <w:p w:rsidR="00D64E15" w:rsidRPr="004C7CD0" w:rsidRDefault="00D64E15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      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</w:rPr>
              <w:t>마이다스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</w:rPr>
              <w:t xml:space="preserve"> 블루칩배당 증권 투자회사(주식) 감독이사</w:t>
            </w:r>
          </w:p>
        </w:tc>
      </w:tr>
    </w:tbl>
    <w:p w:rsidR="00DB638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 w:hint="eastAsia"/>
          <w:color w:val="000000"/>
          <w:sz w:val="20"/>
        </w:rPr>
      </w:pPr>
    </w:p>
    <w:p w:rsidR="00DB6380" w:rsidRPr="004C7CD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 w:hint="eastAsia"/>
          <w:color w:val="000000"/>
          <w:sz w:val="20"/>
        </w:rPr>
      </w:pPr>
      <w:r>
        <w:rPr>
          <w:rFonts w:ascii="굴림" w:eastAsia="굴림" w:hAnsi="굴림" w:hint="eastAsia"/>
          <w:color w:val="000000"/>
          <w:sz w:val="20"/>
        </w:rPr>
        <w:t>▪</w:t>
      </w:r>
      <w:r>
        <w:rPr>
          <w:rFonts w:ascii="맑은 고딕" w:eastAsia="맑은 고딕" w:hAnsi="맑은 고딕" w:hint="eastAsia"/>
          <w:color w:val="000000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color w:val="000000"/>
          <w:sz w:val="20"/>
        </w:rPr>
        <w:t>정관 제42조</w:t>
      </w:r>
      <w:r w:rsidR="003D3084">
        <w:rPr>
          <w:rFonts w:ascii="맑은 고딕" w:eastAsia="맑은 고딕" w:hAnsi="맑은 고딕" w:hint="eastAsia"/>
          <w:color w:val="000000"/>
          <w:sz w:val="20"/>
        </w:rPr>
        <w:t>(이사의 선임 및 임기)</w:t>
      </w:r>
    </w:p>
    <w:p w:rsidR="00DB6380" w:rsidRPr="004C7CD0" w:rsidRDefault="00DB6380" w:rsidP="00DB6380">
      <w:pPr>
        <w:snapToGrid w:val="0"/>
        <w:spacing w:line="288" w:lineRule="auto"/>
        <w:ind w:leftChars="150" w:left="360"/>
        <w:rPr>
          <w:rFonts w:ascii="맑은 고딕" w:eastAsia="맑은 고딕" w:hAnsi="맑은 고딕" w:hint="eastAsia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① 이사는 주주총회에서 선임하여야 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 w:hint="eastAsia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 xml:space="preserve">② 법인이사의 임기는 제55조 제2항의 규정에 따라 집합투자업자와 체결한 </w:t>
      </w:r>
      <w:r>
        <w:rPr>
          <w:rFonts w:ascii="맑은 고딕" w:eastAsia="맑은 고딕" w:hAnsi="맑은 고딕" w:hint="eastAsia"/>
          <w:sz w:val="20"/>
        </w:rPr>
        <w:t>자</w:t>
      </w:r>
      <w:r w:rsidRPr="004C7CD0">
        <w:rPr>
          <w:rFonts w:ascii="맑은 고딕" w:eastAsia="맑은 고딕" w:hAnsi="맑은 고딕" w:hint="eastAsia"/>
          <w:sz w:val="20"/>
        </w:rPr>
        <w:t>산운용위탁계약의 종료일까지로 한다</w:t>
      </w:r>
      <w:r w:rsidRPr="004C7CD0">
        <w:rPr>
          <w:rFonts w:ascii="맑은 고딕" w:eastAsia="맑은 고딕" w:hAnsi="맑은 고딕"/>
          <w:sz w:val="20"/>
        </w:rPr>
        <w:t>.</w:t>
      </w:r>
    </w:p>
    <w:p w:rsidR="00DB6380" w:rsidRPr="004C7CD0" w:rsidRDefault="00DB6380" w:rsidP="00DB6380">
      <w:pPr>
        <w:snapToGrid w:val="0"/>
        <w:spacing w:line="288" w:lineRule="auto"/>
        <w:ind w:leftChars="150" w:left="360"/>
        <w:rPr>
          <w:rFonts w:ascii="맑은 고딕" w:eastAsia="맑은 고딕" w:hAnsi="맑은 고딕" w:hint="eastAsia"/>
          <w:color w:val="000000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③ 이사의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임기는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="003D3084">
        <w:rPr>
          <w:rFonts w:ascii="맑은 고딕" w:eastAsia="맑은 고딕" w:hAnsi="맑은 고딕" w:hint="eastAsia"/>
          <w:sz w:val="20"/>
        </w:rPr>
        <w:t xml:space="preserve">제65조 제1항의 규정에 의한 </w:t>
      </w:r>
      <w:proofErr w:type="spellStart"/>
      <w:r w:rsidR="003D3084">
        <w:rPr>
          <w:rFonts w:ascii="맑은 고딕" w:eastAsia="맑은 고딕" w:hAnsi="맑은 고딕" w:hint="eastAsia"/>
          <w:sz w:val="20"/>
        </w:rPr>
        <w:t>해산일까지로</w:t>
      </w:r>
      <w:proofErr w:type="spellEnd"/>
      <w:r w:rsidR="003D3084">
        <w:rPr>
          <w:rFonts w:ascii="맑은 고딕" w:eastAsia="맑은 고딕" w:hAnsi="맑은 고딕" w:hint="eastAsia"/>
          <w:sz w:val="20"/>
        </w:rPr>
        <w:t xml:space="preserve"> 한다.</w:t>
      </w:r>
    </w:p>
    <w:p w:rsidR="004C7CD0" w:rsidRPr="00DB6380" w:rsidRDefault="004C7CD0" w:rsidP="00CD3E31">
      <w:pPr>
        <w:pStyle w:val="a3"/>
        <w:rPr>
          <w:rFonts w:ascii="맑은 고딕" w:eastAsia="맑은 고딕" w:hAnsi="맑은 고딕" w:hint="eastAsia"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 w:hint="eastAsia"/>
          <w:b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제2호 의안 </w:t>
      </w:r>
      <w:r w:rsidR="004C7CD0">
        <w:rPr>
          <w:rFonts w:ascii="맑은 고딕" w:eastAsia="맑은 고딕" w:hAnsi="맑은 고딕"/>
          <w:b/>
          <w:bCs/>
          <w:sz w:val="20"/>
          <w:szCs w:val="32"/>
        </w:rPr>
        <w:t>–</w:t>
      </w: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 </w:t>
      </w:r>
      <w:r w:rsidR="004C7CD0">
        <w:rPr>
          <w:rFonts w:ascii="맑은 고딕" w:eastAsia="맑은 고딕" w:hAnsi="맑은 고딕" w:hint="eastAsia"/>
          <w:b/>
          <w:sz w:val="20"/>
        </w:rPr>
        <w:t>감독이사 보수 및 퇴직금 결정의 건</w:t>
      </w:r>
    </w:p>
    <w:p w:rsidR="00CD3E31" w:rsidRPr="00CD3E31" w:rsidRDefault="00CD3E31" w:rsidP="00CD3E31">
      <w:pPr>
        <w:pStyle w:val="a3"/>
        <w:rPr>
          <w:rFonts w:ascii="맑은 고딕" w:eastAsia="맑은 고딕" w:hAnsi="맑은 고딕" w:hint="eastAsia"/>
          <w:bCs/>
          <w:sz w:val="20"/>
          <w:szCs w:val="32"/>
        </w:rPr>
      </w:pPr>
    </w:p>
    <w:p w:rsidR="004C7CD0" w:rsidRDefault="00CD3E31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 w:hint="eastAsia"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proofErr w:type="gramStart"/>
      <w:r w:rsidR="004C7CD0">
        <w:rPr>
          <w:rFonts w:ascii="맑은 고딕" w:eastAsia="맑은 고딕" w:hAnsi="맑은 고딕" w:hint="eastAsia"/>
          <w:bCs/>
          <w:sz w:val="20"/>
          <w:szCs w:val="32"/>
        </w:rPr>
        <w:t>보수  :</w:t>
      </w:r>
      <w:proofErr w:type="gramEnd"/>
      <w:r w:rsidR="004C7CD0">
        <w:rPr>
          <w:rFonts w:ascii="맑은 고딕" w:eastAsia="맑은 고딕" w:hAnsi="맑은 고딕" w:hint="eastAsia"/>
          <w:bCs/>
          <w:sz w:val="20"/>
          <w:szCs w:val="32"/>
        </w:rPr>
        <w:t xml:space="preserve"> 월 20만원</w:t>
      </w:r>
    </w:p>
    <w:p w:rsidR="004C7CD0" w:rsidRDefault="004C7CD0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 w:hint="eastAsia"/>
          <w:bCs/>
          <w:sz w:val="20"/>
          <w:szCs w:val="32"/>
        </w:rPr>
      </w:pPr>
      <w:r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proofErr w:type="gramStart"/>
      <w:r>
        <w:rPr>
          <w:rFonts w:ascii="맑은 고딕" w:eastAsia="맑은 고딕" w:hAnsi="맑은 고딕" w:hint="eastAsia"/>
          <w:bCs/>
          <w:sz w:val="20"/>
          <w:szCs w:val="32"/>
        </w:rPr>
        <w:t>퇴직금 :</w:t>
      </w:r>
      <w:proofErr w:type="gramEnd"/>
      <w:r>
        <w:rPr>
          <w:rFonts w:ascii="맑은 고딕" w:eastAsia="맑은 고딕" w:hAnsi="맑은 고딕" w:hint="eastAsia"/>
          <w:bCs/>
          <w:sz w:val="20"/>
          <w:szCs w:val="32"/>
        </w:rPr>
        <w:t xml:space="preserve"> 없음</w:t>
      </w:r>
    </w:p>
    <w:p w:rsidR="004C7CD0" w:rsidRDefault="004C7CD0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 w:hint="eastAsia"/>
          <w:bCs/>
          <w:sz w:val="20"/>
          <w:szCs w:val="32"/>
        </w:rPr>
      </w:pPr>
      <w:r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proofErr w:type="gramStart"/>
      <w:r>
        <w:rPr>
          <w:rFonts w:ascii="맑은 고딕" w:eastAsia="맑은 고딕" w:hAnsi="맑은 고딕" w:hint="eastAsia"/>
          <w:bCs/>
          <w:sz w:val="20"/>
          <w:szCs w:val="32"/>
        </w:rPr>
        <w:t>시행일 :</w:t>
      </w:r>
      <w:proofErr w:type="gramEnd"/>
      <w:r>
        <w:rPr>
          <w:rFonts w:ascii="맑은 고딕" w:eastAsia="맑은 고딕" w:hAnsi="맑은 고딕" w:hint="eastAsia"/>
          <w:bCs/>
          <w:sz w:val="20"/>
          <w:szCs w:val="32"/>
        </w:rPr>
        <w:t xml:space="preserve"> 주총승인 후 도래하는 </w:t>
      </w:r>
      <w:r w:rsidR="002941E8">
        <w:rPr>
          <w:rFonts w:ascii="맑은 고딕" w:eastAsia="맑은 고딕" w:hAnsi="맑은 고딕" w:hint="eastAsia"/>
          <w:bCs/>
          <w:sz w:val="20"/>
          <w:szCs w:val="32"/>
        </w:rPr>
        <w:t>1</w:t>
      </w:r>
      <w:r>
        <w:rPr>
          <w:rFonts w:ascii="맑은 고딕" w:eastAsia="맑은 고딕" w:hAnsi="맑은 고딕" w:hint="eastAsia"/>
          <w:bCs/>
          <w:sz w:val="20"/>
          <w:szCs w:val="32"/>
        </w:rPr>
        <w:t>일부터 시작함.</w:t>
      </w:r>
    </w:p>
    <w:p w:rsidR="004C7CD0" w:rsidRDefault="004C7CD0" w:rsidP="004C7CD0">
      <w:pPr>
        <w:rPr>
          <w:rFonts w:ascii="맑은 고딕" w:eastAsia="맑은 고딕" w:hAnsi="맑은 고딕" w:hint="eastAsia"/>
          <w:color w:val="000000"/>
          <w:sz w:val="20"/>
          <w:szCs w:val="32"/>
        </w:rPr>
      </w:pPr>
    </w:p>
    <w:p w:rsidR="00DB6380" w:rsidRPr="004C7CD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 w:hint="eastAsia"/>
          <w:sz w:val="20"/>
        </w:rPr>
      </w:pPr>
      <w:r>
        <w:rPr>
          <w:rFonts w:ascii="굴림" w:eastAsia="굴림" w:hAnsi="굴림" w:hint="eastAsia"/>
          <w:color w:val="000000"/>
          <w:sz w:val="20"/>
        </w:rPr>
        <w:t>▪</w:t>
      </w:r>
      <w:r w:rsidRPr="004C7CD0">
        <w:rPr>
          <w:rFonts w:ascii="맑은 고딕" w:eastAsia="맑은 고딕" w:hAnsi="맑은 고딕" w:hint="eastAsia"/>
          <w:sz w:val="20"/>
        </w:rPr>
        <w:t xml:space="preserve">정관 제50조(감독이사의 보수) 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 w:hint="eastAsia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①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보수에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관한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기준은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주주총회의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의결로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이를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정한다</w:t>
      </w:r>
      <w:r w:rsidRPr="004C7CD0">
        <w:rPr>
          <w:rFonts w:ascii="맑은 고딕" w:eastAsia="맑은 고딕" w:hAnsi="맑은 고딕"/>
          <w:sz w:val="20"/>
        </w:rPr>
        <w:t>.</w:t>
      </w:r>
      <w:r w:rsidRPr="004C7CD0">
        <w:rPr>
          <w:rFonts w:ascii="맑은 고딕" w:eastAsia="맑은 고딕" w:hAnsi="맑은 고딕" w:hint="eastAsia"/>
          <w:sz w:val="20"/>
        </w:rPr>
        <w:t xml:space="preserve"> 다만, 설립 후 최초의 이사에 대한 보수는 발기인 총회에서 정한다.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 w:hint="eastAsia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②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 보수는 1인당 월 100만원을 초과하지 못한다.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</w:rPr>
      </w:pPr>
      <w:r w:rsidRPr="004C7CD0">
        <w:rPr>
          <w:rFonts w:ascii="맑은 고딕" w:eastAsia="맑은 고딕" w:hAnsi="맑은 고딕" w:hint="eastAsia"/>
          <w:sz w:val="20"/>
        </w:rPr>
        <w:t>③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 퇴직금은 지급하지 아니한다.</w:t>
      </w:r>
    </w:p>
    <w:p w:rsidR="00DB6380" w:rsidRPr="00DB6380" w:rsidRDefault="00DB6380" w:rsidP="004C7CD0">
      <w:pPr>
        <w:rPr>
          <w:rFonts w:ascii="맑은 고딕" w:eastAsia="맑은 고딕" w:hAnsi="맑은 고딕" w:hint="eastAsia"/>
          <w:color w:val="000000"/>
          <w:sz w:val="20"/>
          <w:szCs w:val="32"/>
        </w:rPr>
      </w:pPr>
    </w:p>
    <w:p w:rsidR="00DB6380" w:rsidRPr="004764CA" w:rsidRDefault="00DB6380" w:rsidP="004764CA">
      <w:pPr>
        <w:spacing w:line="360" w:lineRule="auto"/>
        <w:jc w:val="center"/>
        <w:rPr>
          <w:rFonts w:ascii="맑은 고딕" w:eastAsia="맑은 고딕" w:hAnsi="맑은 고딕" w:hint="eastAsia"/>
          <w:b/>
          <w:bCs/>
          <w:sz w:val="28"/>
          <w:szCs w:val="28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proofErr w:type="gramStart"/>
      <w:r w:rsidR="00F80569">
        <w:rPr>
          <w:rFonts w:ascii="굴림" w:eastAsia="굴림" w:hAnsi="굴림" w:hint="eastAsia"/>
          <w:b/>
          <w:bCs/>
          <w:sz w:val="28"/>
          <w:szCs w:val="28"/>
        </w:rPr>
        <w:lastRenderedPageBreak/>
        <w:t xml:space="preserve">[ </w:t>
      </w:r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>의결권</w:t>
      </w:r>
      <w:proofErr w:type="gramEnd"/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행사에 관한 안내문 ]</w:t>
      </w:r>
    </w:p>
    <w:p w:rsidR="00F80569" w:rsidRDefault="00F80569" w:rsidP="00F80569">
      <w:pPr>
        <w:pStyle w:val="ab"/>
        <w:snapToGrid w:val="0"/>
        <w:spacing w:line="300" w:lineRule="atLeast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1. 의결권을 행사하는 방법은 2가지가 있습니다.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가.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3"/>
        </w:rPr>
        <w:t>서면결의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서면 의결권행사 통지서를 주주총회 회일 전일까지 제출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나. 직접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신분증 및 주주총회 </w:t>
      </w:r>
      <w:proofErr w:type="spell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참석장을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소지하고 회의장에 참석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다. 대리인을 통한 직접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주주총회 </w:t>
      </w:r>
      <w:proofErr w:type="spell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참석장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및 위임장을 소지하고 회의장에 참석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F80569" w:rsidRDefault="00F80569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2. 서면에 의하여 의결권을 행사하고자 하는 주주는 주주총회의 회일 전일까지 당사에 아래의 서류를 제출하셔야 유효하므로 인감날인 후 주주총회 전일까지 도달할 수 있도록 등기우송 하여 주시면 감사하겠습니다. </w:t>
      </w:r>
    </w:p>
    <w:p w:rsidR="00F80569" w:rsidRPr="004764CA" w:rsidRDefault="004764CA" w:rsidP="004764CA">
      <w:pPr>
        <w:pStyle w:val="ab"/>
        <w:snapToGrid w:val="0"/>
        <w:spacing w:line="300" w:lineRule="atLeast"/>
        <w:ind w:firstLineChars="150" w:firstLine="291"/>
        <w:jc w:val="both"/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* </w:t>
      </w:r>
      <w:proofErr w:type="spellStart"/>
      <w:proofErr w:type="gramStart"/>
      <w:r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>송부처</w:t>
      </w:r>
      <w:proofErr w:type="spellEnd"/>
      <w:r w:rsidR="00F80569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 :</w:t>
      </w:r>
      <w:proofErr w:type="gramEnd"/>
      <w:r w:rsidR="00F80569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 </w:t>
      </w:r>
      <w:r w:rsidR="00F80569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서울</w:t>
      </w:r>
      <w:r w:rsidR="003D3084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시 종로구 종로47 </w:t>
      </w:r>
      <w:proofErr w:type="spellStart"/>
      <w:r w:rsidR="003D3084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한국스탠다드차타드은행</w:t>
      </w:r>
      <w:proofErr w:type="spellEnd"/>
      <w:r w:rsidR="001B7BCD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7</w:t>
      </w:r>
      <w:r w:rsidR="00F80569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층</w:t>
      </w:r>
      <w:r w:rsidR="003D3084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</w:t>
      </w:r>
      <w:proofErr w:type="spellStart"/>
      <w:r w:rsidR="00F80569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펀드서비스</w:t>
      </w:r>
      <w:r w:rsidR="00A24A86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부</w:t>
      </w:r>
      <w:proofErr w:type="spellEnd"/>
      <w:r w:rsidR="003D3084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김보미(</w:t>
      </w:r>
      <w:r w:rsidR="001B7BCD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03160</w:t>
      </w:r>
      <w:r w:rsidR="003D3084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)</w:t>
      </w:r>
    </w:p>
    <w:p w:rsidR="00F80569" w:rsidRPr="00262DFF" w:rsidRDefault="00F80569" w:rsidP="00F80569">
      <w:pPr>
        <w:pStyle w:val="ab"/>
        <w:snapToGrid w:val="0"/>
        <w:spacing w:line="300" w:lineRule="atLeast"/>
        <w:ind w:left="42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F80569" w:rsidRDefault="00F80569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3. 대리인을 통한 직접 참석</w:t>
      </w:r>
      <w:r w:rsidR="00723F05"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</w:t>
      </w: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시에는 &lt;주주총회 </w:t>
      </w:r>
      <w:proofErr w:type="spellStart"/>
      <w:r w:rsidR="00EF37B4">
        <w:rPr>
          <w:rFonts w:ascii="맑은 고딕" w:eastAsia="맑은 고딕" w:hAnsi="맑은 고딕" w:hint="eastAsia"/>
          <w:b/>
          <w:bCs/>
          <w:sz w:val="20"/>
          <w:szCs w:val="23"/>
        </w:rPr>
        <w:t>참석</w:t>
      </w:r>
      <w:r>
        <w:rPr>
          <w:rFonts w:ascii="맑은 고딕" w:eastAsia="맑은 고딕" w:hAnsi="맑은 고딕" w:hint="eastAsia"/>
          <w:b/>
          <w:bCs/>
          <w:sz w:val="20"/>
          <w:szCs w:val="23"/>
        </w:rPr>
        <w:t>장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및 위임장&gt;을 소지하고 참석자의 신분증을 제시하여 주시기 바랍니다.</w:t>
      </w: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4. </w:t>
      </w:r>
      <w:r w:rsidRPr="004764CA"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금번 </w:t>
      </w:r>
      <w:r w:rsidR="00723F05">
        <w:rPr>
          <w:rFonts w:ascii="맑은 고딕" w:eastAsia="맑은 고딕" w:hAnsi="맑은 고딕" w:hint="eastAsia"/>
          <w:b/>
          <w:bCs/>
          <w:sz w:val="20"/>
          <w:szCs w:val="23"/>
        </w:rPr>
        <w:t>연기</w:t>
      </w:r>
      <w:r w:rsidRPr="004764CA">
        <w:rPr>
          <w:rFonts w:ascii="맑은 고딕" w:eastAsia="맑은 고딕" w:hAnsi="맑은 고딕" w:hint="eastAsia"/>
          <w:b/>
          <w:bCs/>
          <w:sz w:val="20"/>
          <w:szCs w:val="23"/>
        </w:rPr>
        <w:t>주주총회에서는 자본시장법 제190조제6항 및 당사 정관 제34조제1항 각 호의</w:t>
      </w: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요건을 모두 충족하는 경우, 행사되지 아니한 의결권은 의결권을 행사한 주주님들의 의결 내용에 영향을 미치지 아니하고, 주주총회에서 행사된 의결권으로 결의하게 됩니다. </w:t>
      </w:r>
    </w:p>
    <w:p w:rsidR="00262DFF" w:rsidRDefault="00262DFF" w:rsidP="00262DFF">
      <w:pPr>
        <w:pStyle w:val="ab"/>
        <w:snapToGrid w:val="0"/>
        <w:spacing w:line="300" w:lineRule="atLeast"/>
        <w:ind w:leftChars="126" w:left="302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자세한 사항은 아래 정관 규정을 참고하시기 바랍니다.</w:t>
      </w: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262DFF" w:rsidRPr="004764CA" w:rsidRDefault="00262DFF" w:rsidP="00262DFF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sz w:val="20"/>
          <w:szCs w:val="20"/>
        </w:rPr>
      </w:pPr>
      <w:r w:rsidRPr="004764CA">
        <w:rPr>
          <w:rFonts w:ascii="맑은 고딕" w:eastAsia="맑은 고딕" w:hAnsi="맑은 고딕" w:hint="eastAsia"/>
          <w:b/>
          <w:sz w:val="20"/>
          <w:szCs w:val="20"/>
        </w:rPr>
        <w:t>정관 제34조(서면에 의한 의결권행사)</w:t>
      </w:r>
    </w:p>
    <w:p w:rsidR="00262DFF" w:rsidRPr="004764CA" w:rsidRDefault="00262DFF" w:rsidP="00262DFF">
      <w:pPr>
        <w:snapToGrid w:val="0"/>
        <w:spacing w:line="300" w:lineRule="atLeast"/>
        <w:jc w:val="both"/>
        <w:rPr>
          <w:rFonts w:ascii="맑은 고딕" w:eastAsia="맑은 고딕" w:hAnsi="맑은 고딕" w:hint="eastAsia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① 주주는 주주총회에 출석하지 아니하고 서면에 의하여 의결권을 행사할 수 있다. 다만, 다음 각 호의 요건을 모두 충족하는 경우에는 주주총회에 출석한 주주가 소유한 주식 총수의 결의내용에 영향을 미치지 아니하도록 의결권을 행사(이하 항에서 “간주의결권행사”라 한다)한 것으로 본다.</w:t>
      </w:r>
    </w:p>
    <w:p w:rsidR="004764CA" w:rsidRPr="004764CA" w:rsidRDefault="004764CA" w:rsidP="00EF37B4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주주에게 법 시행령 제221조제6항에 따라 정관에 적힌 내용을 알리는 서면, 전화•전신•팩스, 전자우편 또는 이와 비슷한 전자통신의 방법으로 의결권 행사에 관한 통지가 있었으나 의결권이 행사되지 아니하였을 것</w:t>
      </w:r>
    </w:p>
    <w:p w:rsidR="004764CA" w:rsidRPr="004764CA" w:rsidRDefault="004764CA" w:rsidP="004764CA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간주의결권행사의 방법이 정관에 기재되어 있을 것</w:t>
      </w:r>
    </w:p>
    <w:p w:rsidR="004764CA" w:rsidRPr="004764CA" w:rsidRDefault="004764CA" w:rsidP="004764CA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주주총회에서 의결권을 행사한 주식 총수가 발행된 주식 총수의 10분의 1 이상일 것</w:t>
      </w:r>
    </w:p>
    <w:p w:rsidR="004764CA" w:rsidRPr="004764CA" w:rsidRDefault="004764CA" w:rsidP="00EF37B4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그 밖에 주주의 이익 보호와 주주총회 결의의 공정성 등을 위하여 간주의결권행사의 결과를 금융위원회가 정하여 고시하는 바에 따라 주주에게 제공하는 것을 따를 것</w:t>
      </w:r>
    </w:p>
    <w:p w:rsidR="00262DFF" w:rsidRPr="004764CA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262DFF" w:rsidRPr="00262DFF" w:rsidRDefault="00262DFF" w:rsidP="00262DFF">
      <w:pPr>
        <w:pStyle w:val="ab"/>
        <w:snapToGrid w:val="0"/>
        <w:spacing w:line="300" w:lineRule="atLeast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5. </w:t>
      </w:r>
      <w:r w:rsidRPr="00262DFF">
        <w:rPr>
          <w:rFonts w:ascii="맑은 고딕" w:eastAsia="맑은 고딕" w:hAnsi="맑은 고딕" w:hint="eastAsia"/>
          <w:b/>
          <w:bCs/>
          <w:sz w:val="20"/>
          <w:szCs w:val="23"/>
        </w:rPr>
        <w:t>관련사항 문의처</w:t>
      </w:r>
    </w:p>
    <w:p w:rsidR="00262DFF" w:rsidRPr="00262DFF" w:rsidRDefault="00262DFF" w:rsidP="00262DFF">
      <w:pPr>
        <w:pStyle w:val="ab"/>
        <w:numPr>
          <w:ilvl w:val="0"/>
          <w:numId w:val="22"/>
        </w:numPr>
        <w:snapToGrid w:val="0"/>
        <w:spacing w:line="300" w:lineRule="atLeast"/>
        <w:ind w:left="697" w:hanging="357"/>
        <w:jc w:val="both"/>
        <w:rPr>
          <w:rFonts w:ascii="맑은 고딕" w:eastAsia="맑은 고딕" w:hAnsi="맑은 고딕" w:hint="eastAsia"/>
          <w:sz w:val="20"/>
          <w:szCs w:val="23"/>
        </w:rPr>
      </w:pPr>
      <w:r w:rsidRPr="00262DFF">
        <w:rPr>
          <w:rFonts w:ascii="맑은 고딕" w:eastAsia="맑은 고딕" w:hAnsi="맑은 고딕" w:hint="eastAsia"/>
          <w:sz w:val="20"/>
          <w:szCs w:val="23"/>
        </w:rPr>
        <w:t xml:space="preserve">펀드 운용 관련 </w:t>
      </w:r>
      <w:proofErr w:type="gramStart"/>
      <w:r w:rsidRPr="00262DFF">
        <w:rPr>
          <w:rFonts w:ascii="맑은 고딕" w:eastAsia="맑은 고딕" w:hAnsi="맑은 고딕" w:hint="eastAsia"/>
          <w:sz w:val="20"/>
          <w:szCs w:val="23"/>
        </w:rPr>
        <w:t>사항 :</w:t>
      </w:r>
      <w:proofErr w:type="gramEnd"/>
      <w:r w:rsidRPr="00262DFF">
        <w:rPr>
          <w:rFonts w:ascii="맑은 고딕" w:eastAsia="맑은 고딕" w:hAnsi="맑은 고딕" w:hint="eastAsia"/>
          <w:sz w:val="20"/>
          <w:szCs w:val="23"/>
        </w:rPr>
        <w:t xml:space="preserve"> </w:t>
      </w:r>
      <w:proofErr w:type="spellStart"/>
      <w:r w:rsidR="003D3084">
        <w:rPr>
          <w:rFonts w:ascii="맑은 고딕" w:eastAsia="맑은 고딕" w:hAnsi="맑은 고딕" w:hint="eastAsia"/>
          <w:sz w:val="20"/>
          <w:szCs w:val="23"/>
        </w:rPr>
        <w:t>마이다스에셋</w:t>
      </w:r>
      <w:r w:rsidR="004C7CD0">
        <w:rPr>
          <w:rFonts w:ascii="맑은 고딕" w:eastAsia="맑은 고딕" w:hAnsi="맑은 고딕" w:hint="eastAsia"/>
          <w:sz w:val="20"/>
          <w:szCs w:val="23"/>
        </w:rPr>
        <w:t>자산운용</w:t>
      </w:r>
      <w:proofErr w:type="spellEnd"/>
      <w:r w:rsidRPr="00262DFF">
        <w:rPr>
          <w:rFonts w:ascii="맑은 고딕" w:eastAsia="맑은 고딕" w:hAnsi="맑은 고딕"/>
          <w:sz w:val="20"/>
          <w:szCs w:val="23"/>
        </w:rPr>
        <w:t>㈜</w:t>
      </w:r>
      <w:r w:rsidRPr="00262DFF">
        <w:rPr>
          <w:rFonts w:ascii="맑은 고딕" w:eastAsia="맑은 고딕" w:hAnsi="맑은 고딕" w:hint="eastAsia"/>
          <w:sz w:val="20"/>
          <w:szCs w:val="23"/>
        </w:rPr>
        <w:t xml:space="preserve"> ☏ 02-</w:t>
      </w:r>
      <w:r w:rsidR="003D3084">
        <w:rPr>
          <w:rFonts w:ascii="맑은 고딕" w:eastAsia="맑은 고딕" w:hAnsi="맑은 고딕" w:hint="eastAsia"/>
          <w:sz w:val="20"/>
          <w:szCs w:val="23"/>
        </w:rPr>
        <w:t>3787-35</w:t>
      </w:r>
      <w:r w:rsidR="00F108DD">
        <w:rPr>
          <w:rFonts w:ascii="맑은 고딕" w:eastAsia="맑은 고딕" w:hAnsi="맑은 고딕" w:hint="eastAsia"/>
          <w:sz w:val="20"/>
          <w:szCs w:val="23"/>
        </w:rPr>
        <w:t>86</w:t>
      </w:r>
    </w:p>
    <w:p w:rsidR="00262DFF" w:rsidRDefault="00262DFF" w:rsidP="00A41A9E">
      <w:pPr>
        <w:pStyle w:val="ab"/>
        <w:numPr>
          <w:ilvl w:val="0"/>
          <w:numId w:val="22"/>
        </w:numPr>
        <w:snapToGrid w:val="0"/>
        <w:spacing w:line="360" w:lineRule="auto"/>
        <w:ind w:left="697" w:hanging="357"/>
        <w:jc w:val="both"/>
        <w:rPr>
          <w:rFonts w:ascii="맑은 고딕" w:eastAsia="맑은 고딕" w:hAnsi="맑은 고딕" w:hint="eastAsia"/>
          <w:sz w:val="20"/>
          <w:szCs w:val="23"/>
        </w:rPr>
      </w:pPr>
      <w:r w:rsidRPr="00262DFF">
        <w:rPr>
          <w:rFonts w:ascii="맑은 고딕" w:eastAsia="맑은 고딕" w:hAnsi="맑은 고딕" w:hint="eastAsia"/>
          <w:sz w:val="20"/>
          <w:szCs w:val="23"/>
        </w:rPr>
        <w:t xml:space="preserve">주주총회 및 향후 계획 관련 </w:t>
      </w:r>
      <w:proofErr w:type="gramStart"/>
      <w:r w:rsidRPr="00262DFF">
        <w:rPr>
          <w:rFonts w:ascii="맑은 고딕" w:eastAsia="맑은 고딕" w:hAnsi="맑은 고딕" w:hint="eastAsia"/>
          <w:sz w:val="20"/>
          <w:szCs w:val="23"/>
        </w:rPr>
        <w:t>사항 :</w:t>
      </w:r>
      <w:proofErr w:type="gramEnd"/>
      <w:r w:rsidRPr="00262DFF">
        <w:rPr>
          <w:rFonts w:ascii="맑은 고딕" w:eastAsia="맑은 고딕" w:hAnsi="맑은 고딕" w:hint="eastAsia"/>
          <w:sz w:val="20"/>
          <w:szCs w:val="23"/>
        </w:rPr>
        <w:t xml:space="preserve"> </w:t>
      </w:r>
      <w:r w:rsidRPr="00262DFF">
        <w:rPr>
          <w:rFonts w:ascii="맑은 고딕" w:eastAsia="맑은 고딕" w:hAnsi="맑은 고딕"/>
          <w:sz w:val="20"/>
          <w:szCs w:val="23"/>
        </w:rPr>
        <w:t>㈜</w:t>
      </w:r>
      <w:r w:rsidRPr="00262DFF">
        <w:rPr>
          <w:rFonts w:ascii="맑은 고딕" w:eastAsia="맑은 고딕" w:hAnsi="맑은 고딕" w:hint="eastAsia"/>
          <w:sz w:val="20"/>
          <w:szCs w:val="23"/>
        </w:rPr>
        <w:t>SC</w:t>
      </w:r>
      <w:r w:rsidR="00A24A86">
        <w:rPr>
          <w:rFonts w:ascii="맑은 고딕" w:eastAsia="맑은 고딕" w:hAnsi="맑은 고딕" w:hint="eastAsia"/>
          <w:sz w:val="20"/>
          <w:szCs w:val="23"/>
        </w:rPr>
        <w:t xml:space="preserve">은행 </w:t>
      </w:r>
      <w:proofErr w:type="spellStart"/>
      <w:r w:rsidRPr="00262DFF">
        <w:rPr>
          <w:rFonts w:ascii="맑은 고딕" w:eastAsia="맑은 고딕" w:hAnsi="맑은 고딕" w:hint="eastAsia"/>
          <w:sz w:val="20"/>
          <w:szCs w:val="23"/>
        </w:rPr>
        <w:t>펀드서비스</w:t>
      </w:r>
      <w:r w:rsidR="00A24A86">
        <w:rPr>
          <w:rFonts w:ascii="맑은 고딕" w:eastAsia="맑은 고딕" w:hAnsi="맑은 고딕" w:hint="eastAsia"/>
          <w:sz w:val="20"/>
          <w:szCs w:val="23"/>
        </w:rPr>
        <w:t>부</w:t>
      </w:r>
      <w:proofErr w:type="spellEnd"/>
      <w:r w:rsidRPr="00262DFF">
        <w:rPr>
          <w:rFonts w:ascii="맑은 고딕" w:eastAsia="맑은 고딕" w:hAnsi="맑은 고딕" w:hint="eastAsia"/>
          <w:sz w:val="20"/>
          <w:szCs w:val="23"/>
        </w:rPr>
        <w:t xml:space="preserve"> ☏</w:t>
      </w:r>
      <w:r w:rsidR="003D3084">
        <w:rPr>
          <w:rFonts w:ascii="맑은 고딕" w:eastAsia="맑은 고딕" w:hAnsi="맑은 고딕" w:hint="eastAsia"/>
          <w:sz w:val="20"/>
          <w:szCs w:val="23"/>
        </w:rPr>
        <w:t xml:space="preserve"> 02-3702-4122</w:t>
      </w:r>
    </w:p>
    <w:tbl>
      <w:tblPr>
        <w:tblW w:w="898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85"/>
      </w:tblGrid>
      <w:tr w:rsidR="00262DFF" w:rsidRPr="00262DFF" w:rsidTr="00441DB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985" w:type="dxa"/>
            <w:vAlign w:val="center"/>
          </w:tcPr>
          <w:p w:rsidR="00262DFF" w:rsidRPr="00262DFF" w:rsidRDefault="00262DFF" w:rsidP="00262DFF">
            <w:pPr>
              <w:spacing w:line="288" w:lineRule="auto"/>
              <w:ind w:firstLineChars="50" w:firstLine="100"/>
              <w:jc w:val="both"/>
              <w:rPr>
                <w:rFonts w:ascii="맑은 고딕" w:eastAsia="맑은 고딕" w:hAnsi="맑은 고딕"/>
                <w:b/>
                <w:bCs/>
                <w:sz w:val="20"/>
              </w:rPr>
            </w:pPr>
            <w:r w:rsidRPr="00262DFF">
              <w:rPr>
                <w:rFonts w:ascii="맑은 고딕" w:eastAsia="맑은 고딕" w:hAnsi="맑은 고딕" w:hint="eastAsia"/>
                <w:b/>
                <w:bCs/>
                <w:sz w:val="20"/>
              </w:rPr>
              <w:t>◈ 제 출 서 류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</w:rPr>
              <w:t xml:space="preserve">  </w:t>
            </w:r>
          </w:p>
          <w:p w:rsidR="00262DFF" w:rsidRPr="00D64E15" w:rsidRDefault="00262DFF" w:rsidP="00D64E15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spacing w:line="240" w:lineRule="auto"/>
              <w:ind w:left="442" w:hanging="340"/>
              <w:jc w:val="both"/>
              <w:rPr>
                <w:rFonts w:ascii="맑은 고딕" w:eastAsia="맑은 고딕" w:hAnsi="맑은 고딕" w:hint="eastAsia"/>
                <w:sz w:val="20"/>
                <w:u w:val="single"/>
              </w:rPr>
            </w:pPr>
            <w:proofErr w:type="spellStart"/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참석장</w:t>
            </w:r>
            <w:proofErr w:type="spellEnd"/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 xml:space="preserve"> 및 위임장</w:t>
            </w:r>
            <w:r w:rsidRPr="00262DFF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A41A9E">
              <w:rPr>
                <w:rFonts w:ascii="맑은 고딕" w:eastAsia="맑은 고딕" w:hAnsi="맑은 고딕" w:hint="eastAsia"/>
                <w:b/>
                <w:sz w:val="20"/>
              </w:rPr>
              <w:t>또는</w:t>
            </w:r>
            <w:r w:rsidRPr="00262DFF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서면</w:t>
            </w:r>
            <w:r w:rsidR="00A41A9E">
              <w:rPr>
                <w:rFonts w:ascii="맑은 고딕" w:eastAsia="맑은 고딕" w:hAnsi="맑은 고딕" w:hint="eastAsia"/>
                <w:sz w:val="20"/>
                <w:u w:val="single"/>
              </w:rPr>
              <w:t xml:space="preserve"> </w:t>
            </w:r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의결권행사 통지서</w:t>
            </w:r>
            <w:r w:rsidR="00A41A9E" w:rsidRPr="00A41A9E">
              <w:rPr>
                <w:rFonts w:ascii="맑은 고딕" w:eastAsia="맑은 고딕" w:hAnsi="맑은 고딕" w:hint="eastAsia"/>
                <w:sz w:val="20"/>
              </w:rPr>
              <w:t xml:space="preserve"> -------------1부</w:t>
            </w:r>
          </w:p>
        </w:tc>
      </w:tr>
    </w:tbl>
    <w:p w:rsidR="00A41A9E" w:rsidRPr="00A41A9E" w:rsidRDefault="00CD3E31" w:rsidP="00A41A9E">
      <w:pPr>
        <w:spacing w:line="360" w:lineRule="auto"/>
        <w:jc w:val="center"/>
        <w:rPr>
          <w:rFonts w:ascii="맑은 고딕" w:eastAsia="맑은 고딕" w:hAnsi="맑은 고딕"/>
          <w:b/>
          <w:bCs/>
          <w:sz w:val="20"/>
          <w:szCs w:val="32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r w:rsidR="00A41A9E" w:rsidRPr="00A41A9E">
        <w:rPr>
          <w:rFonts w:ascii="맑은 고딕" w:eastAsia="맑은 고딕" w:hAnsi="맑은 고딕"/>
          <w:b/>
          <w:bCs/>
          <w:sz w:val="20"/>
          <w:szCs w:val="32"/>
        </w:rPr>
        <w:lastRenderedPageBreak/>
        <w:t xml:space="preserve"> </w:t>
      </w: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/>
          <w:sz w:val="32"/>
          <w:szCs w:val="32"/>
        </w:rPr>
      </w:pP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서면</w:t>
      </w:r>
      <w:r w:rsidRPr="00A41A9E">
        <w:rPr>
          <w:rFonts w:ascii="맑은 고딕" w:eastAsia="맑은 고딕" w:hAnsi="맑은 고딕"/>
          <w:b/>
          <w:bCs/>
          <w:sz w:val="32"/>
          <w:szCs w:val="32"/>
        </w:rPr>
        <w:t xml:space="preserve"> </w:t>
      </w: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의결권행사</w:t>
      </w:r>
      <w:r w:rsidRPr="00A41A9E">
        <w:rPr>
          <w:rFonts w:ascii="맑은 고딕" w:eastAsia="맑은 고딕" w:hAnsi="맑은 고딕"/>
          <w:b/>
          <w:bCs/>
          <w:sz w:val="32"/>
          <w:szCs w:val="32"/>
        </w:rPr>
        <w:t xml:space="preserve"> </w:t>
      </w: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통지서</w:t>
      </w:r>
    </w:p>
    <w:p w:rsidR="008E5626" w:rsidRPr="00A41A9E" w:rsidRDefault="008E5626">
      <w:pPr>
        <w:spacing w:line="360" w:lineRule="auto"/>
        <w:rPr>
          <w:rFonts w:ascii="맑은 고딕" w:eastAsia="맑은 고딕" w:hAnsi="맑은 고딕"/>
          <w:b/>
          <w:bCs/>
          <w:sz w:val="20"/>
        </w:rPr>
      </w:pPr>
    </w:p>
    <w:p w:rsidR="008E5626" w:rsidRPr="00A41A9E" w:rsidRDefault="003D3084">
      <w:pPr>
        <w:spacing w:line="360" w:lineRule="auto"/>
        <w:rPr>
          <w:rFonts w:ascii="맑은 고딕" w:eastAsia="맑은 고딕" w:hAnsi="맑은 고딕" w:hint="eastAsia"/>
          <w:sz w:val="20"/>
        </w:rPr>
      </w:pPr>
      <w:proofErr w:type="spellStart"/>
      <w:r>
        <w:rPr>
          <w:rFonts w:ascii="맑은 고딕" w:eastAsia="맑은 고딕" w:hAnsi="맑은 고딕" w:hint="eastAsia"/>
          <w:b/>
          <w:bCs/>
          <w:sz w:val="20"/>
        </w:rPr>
        <w:t>마이다스</w:t>
      </w:r>
      <w:proofErr w:type="spellEnd"/>
      <w:r>
        <w:rPr>
          <w:rFonts w:ascii="맑은 고딕" w:eastAsia="맑은 고딕" w:hAnsi="맑은 고딕" w:hint="eastAsia"/>
          <w:b/>
          <w:bCs/>
          <w:sz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sz w:val="20"/>
        </w:rPr>
        <w:t>커버드콜</w:t>
      </w:r>
      <w:proofErr w:type="spellEnd"/>
      <w:r>
        <w:rPr>
          <w:rFonts w:ascii="맑은 고딕" w:eastAsia="맑은 고딕" w:hAnsi="맑은 고딕" w:hint="eastAsia"/>
          <w:b/>
          <w:bCs/>
          <w:sz w:val="20"/>
        </w:rPr>
        <w:t xml:space="preserve"> 증권 투자회사(주식) </w:t>
      </w:r>
      <w:r w:rsidR="008E5626" w:rsidRPr="00A41A9E">
        <w:rPr>
          <w:rFonts w:ascii="맑은 고딕" w:eastAsia="맑은 고딕" w:hAnsi="맑은 고딕" w:hint="eastAsia"/>
          <w:sz w:val="20"/>
        </w:rPr>
        <w:t>귀중</w:t>
      </w:r>
    </w:p>
    <w:p w:rsidR="00026B81" w:rsidRPr="00A41A9E" w:rsidRDefault="00026B81">
      <w:pPr>
        <w:spacing w:line="360" w:lineRule="auto"/>
        <w:rPr>
          <w:rFonts w:ascii="맑은 고딕" w:eastAsia="맑은 고딕" w:hAnsi="맑은 고딕"/>
          <w:sz w:val="20"/>
        </w:rPr>
      </w:pPr>
    </w:p>
    <w:p w:rsidR="008E5626" w:rsidRPr="00A41A9E" w:rsidRDefault="008E5626" w:rsidP="00026B81">
      <w:pPr>
        <w:wordWrap w:val="0"/>
        <w:spacing w:line="360" w:lineRule="auto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본인은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6541CF" w:rsidRPr="00A41A9E">
        <w:rPr>
          <w:rFonts w:ascii="맑은 고딕" w:eastAsia="맑은 고딕" w:hAnsi="맑은 고딕" w:hint="eastAsia"/>
          <w:sz w:val="20"/>
        </w:rPr>
        <w:t>201</w:t>
      </w:r>
      <w:r w:rsidR="003D3084">
        <w:rPr>
          <w:rFonts w:ascii="맑은 고딕" w:eastAsia="맑은 고딕" w:hAnsi="맑은 고딕" w:hint="eastAsia"/>
          <w:sz w:val="20"/>
        </w:rPr>
        <w:t>5</w:t>
      </w:r>
      <w:r w:rsidRPr="00A41A9E">
        <w:rPr>
          <w:rFonts w:ascii="맑은 고딕" w:eastAsia="맑은 고딕" w:hAnsi="맑은 고딕" w:hint="eastAsia"/>
          <w:sz w:val="20"/>
        </w:rPr>
        <w:t>년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1B7BCD">
        <w:rPr>
          <w:rFonts w:ascii="맑은 고딕" w:eastAsia="맑은 고딕" w:hAnsi="맑은 고딕" w:hint="eastAsia"/>
          <w:sz w:val="20"/>
        </w:rPr>
        <w:t>11</w:t>
      </w:r>
      <w:r w:rsidRPr="00A41A9E">
        <w:rPr>
          <w:rFonts w:ascii="맑은 고딕" w:eastAsia="맑은 고딕" w:hAnsi="맑은 고딕" w:hint="eastAsia"/>
          <w:sz w:val="20"/>
        </w:rPr>
        <w:t>월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1B7BCD">
        <w:rPr>
          <w:rFonts w:ascii="맑은 고딕" w:eastAsia="맑은 고딕" w:hAnsi="맑은 고딕" w:hint="eastAsia"/>
          <w:sz w:val="20"/>
        </w:rPr>
        <w:t>24</w:t>
      </w:r>
      <w:r w:rsidRPr="00A41A9E">
        <w:rPr>
          <w:rFonts w:ascii="맑은 고딕" w:eastAsia="맑은 고딕" w:hAnsi="맑은 고딕" w:hint="eastAsia"/>
          <w:sz w:val="20"/>
        </w:rPr>
        <w:t>일에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개최되는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‘</w:t>
      </w:r>
      <w:proofErr w:type="spellStart"/>
      <w:r w:rsidR="003D3084" w:rsidRPr="003D3084">
        <w:rPr>
          <w:rFonts w:ascii="맑은 고딕" w:eastAsia="맑은 고딕" w:hAnsi="맑은 고딕" w:hint="eastAsia"/>
          <w:bCs/>
          <w:sz w:val="20"/>
        </w:rPr>
        <w:t>마이다스</w:t>
      </w:r>
      <w:proofErr w:type="spellEnd"/>
      <w:r w:rsidR="003D3084" w:rsidRPr="003D3084">
        <w:rPr>
          <w:rFonts w:ascii="맑은 고딕" w:eastAsia="맑은 고딕" w:hAnsi="맑은 고딕" w:hint="eastAsia"/>
          <w:bCs/>
          <w:sz w:val="20"/>
        </w:rPr>
        <w:t xml:space="preserve"> </w:t>
      </w:r>
      <w:proofErr w:type="spellStart"/>
      <w:r w:rsidR="003D3084" w:rsidRPr="003D3084">
        <w:rPr>
          <w:rFonts w:ascii="맑은 고딕" w:eastAsia="맑은 고딕" w:hAnsi="맑은 고딕" w:hint="eastAsia"/>
          <w:bCs/>
          <w:sz w:val="20"/>
        </w:rPr>
        <w:t>커버드콜</w:t>
      </w:r>
      <w:proofErr w:type="spellEnd"/>
      <w:r w:rsidR="003D3084" w:rsidRPr="003D3084">
        <w:rPr>
          <w:rFonts w:ascii="맑은 고딕" w:eastAsia="맑은 고딕" w:hAnsi="맑은 고딕" w:hint="eastAsia"/>
          <w:bCs/>
          <w:sz w:val="20"/>
        </w:rPr>
        <w:t xml:space="preserve"> 증권 투자회사(주식)</w:t>
      </w:r>
      <w:r w:rsidRPr="003D3084">
        <w:rPr>
          <w:rFonts w:ascii="맑은 고딕" w:eastAsia="맑은 고딕" w:hAnsi="맑은 고딕" w:hint="eastAsia"/>
          <w:sz w:val="20"/>
        </w:rPr>
        <w:t>’</w:t>
      </w:r>
      <w:r w:rsidRPr="00A41A9E">
        <w:rPr>
          <w:rFonts w:ascii="맑은 고딕" w:eastAsia="맑은 고딕" w:hAnsi="맑은 고딕" w:hint="eastAsia"/>
          <w:sz w:val="20"/>
        </w:rPr>
        <w:t>의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5C0BB3">
        <w:rPr>
          <w:rFonts w:ascii="맑은 고딕" w:eastAsia="맑은 고딕" w:hAnsi="맑은 고딕" w:hint="eastAsia"/>
          <w:sz w:val="20"/>
        </w:rPr>
        <w:t>연기</w:t>
      </w:r>
      <w:r w:rsidRPr="00A41A9E">
        <w:rPr>
          <w:rFonts w:ascii="맑은 고딕" w:eastAsia="맑은 고딕" w:hAnsi="맑은 고딕" w:hint="eastAsia"/>
          <w:sz w:val="20"/>
        </w:rPr>
        <w:t>주주총회의</w:t>
      </w:r>
      <w:r w:rsidR="00A41A9E">
        <w:rPr>
          <w:rFonts w:ascii="맑은 고딕" w:eastAsia="맑은 고딕" w:hAnsi="맑은 고딕" w:hint="eastAsia"/>
          <w:sz w:val="20"/>
        </w:rPr>
        <w:t xml:space="preserve"> 회의목적 사항인 다음 </w:t>
      </w:r>
      <w:r w:rsidRPr="00A41A9E">
        <w:rPr>
          <w:rFonts w:ascii="맑은 고딕" w:eastAsia="맑은 고딕" w:hAnsi="맑은 고딕" w:hint="eastAsia"/>
          <w:sz w:val="20"/>
        </w:rPr>
        <w:t>의안에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대</w:t>
      </w:r>
      <w:r w:rsidR="00A41A9E">
        <w:rPr>
          <w:rFonts w:ascii="맑은 고딕" w:eastAsia="맑은 고딕" w:hAnsi="맑은 고딕" w:hint="eastAsia"/>
          <w:sz w:val="20"/>
        </w:rPr>
        <w:t xml:space="preserve">해 정관 제34조에 의거 다음과 같이 본인의 의결권을 행사합니다. </w:t>
      </w:r>
      <w:r w:rsidRPr="00A41A9E">
        <w:rPr>
          <w:rFonts w:ascii="맑은 고딕" w:eastAsia="맑은 고딕" w:hAnsi="맑은 고딕"/>
          <w:sz w:val="20"/>
        </w:rPr>
        <w:t>.</w:t>
      </w:r>
    </w:p>
    <w:tbl>
      <w:tblPr>
        <w:tblW w:w="8889" w:type="dxa"/>
        <w:tblInd w:w="8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56"/>
        <w:gridCol w:w="2684"/>
        <w:gridCol w:w="1249"/>
        <w:gridCol w:w="1498"/>
        <w:gridCol w:w="1802"/>
      </w:tblGrid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  <w:r w:rsidRPr="00A41A9E">
              <w:rPr>
                <w:rFonts w:ascii="맑은 고딕" w:eastAsia="맑은 고딕" w:hAnsi="맑은 고딕"/>
                <w:sz w:val="20"/>
              </w:rPr>
              <w:t xml:space="preserve">   </w:t>
            </w:r>
            <w:proofErr w:type="spellStart"/>
            <w:proofErr w:type="gramStart"/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  <w:proofErr w:type="spellEnd"/>
            <w:r w:rsidRPr="00A41A9E">
              <w:rPr>
                <w:rFonts w:ascii="맑은 고딕" w:eastAsia="맑은 고딕" w:hAnsi="맑은 고딕"/>
                <w:sz w:val="20"/>
              </w:rPr>
              <w:t xml:space="preserve">  </w:t>
            </w:r>
            <w:r w:rsidRPr="00A41A9E">
              <w:rPr>
                <w:rFonts w:ascii="맑은 고딕" w:eastAsia="맑은 고딕" w:hAnsi="맑은 고딕" w:hint="eastAsia"/>
                <w:sz w:val="20"/>
              </w:rPr>
              <w:t>명</w:t>
            </w:r>
            <w:proofErr w:type="gramEnd"/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E50A9D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8E5626" w:rsidRPr="00A41A9E">
              <w:rPr>
                <w:rFonts w:ascii="맑은 고딕" w:eastAsia="맑은 고딕" w:hAnsi="맑은 고딕"/>
                <w:sz w:val="20"/>
              </w:rPr>
              <w:t>(</w:t>
            </w:r>
            <w:r w:rsidR="008E5626" w:rsidRPr="00A41A9E">
              <w:rPr>
                <w:rFonts w:ascii="맑은 고딕" w:eastAsia="맑은 고딕" w:hAnsi="맑은 고딕" w:hint="eastAsia"/>
                <w:sz w:val="20"/>
              </w:rPr>
              <w:t>인</w:t>
            </w:r>
            <w:r w:rsidR="008E5626" w:rsidRPr="00A41A9E">
              <w:rPr>
                <w:rFonts w:ascii="맑은 고딕" w:eastAsia="맑은 고딕" w:hAnsi="맑은 고딕"/>
                <w:sz w:val="20"/>
              </w:rPr>
              <w:t>)</w:t>
            </w: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주 </w:t>
            </w:r>
            <w:r w:rsidR="00A41A9E">
              <w:rPr>
                <w:rFonts w:ascii="맑은 고딕" w:eastAsia="맑은 고딕" w:hAnsi="맑은 고딕" w:hint="eastAsia"/>
                <w:sz w:val="20"/>
              </w:rPr>
              <w:t xml:space="preserve">  </w:t>
            </w: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     소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전 화 번 호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보유주식수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E50A9D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제1호 의안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985F11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감독</w:t>
            </w:r>
            <w:r w:rsidR="00D11386">
              <w:rPr>
                <w:rFonts w:ascii="맑은 고딕" w:eastAsia="맑은 고딕" w:hAnsi="맑은 고딕" w:hint="eastAsia"/>
                <w:sz w:val="20"/>
              </w:rPr>
              <w:t>이사 선임의 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 w:rsidP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찬성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 w:rsidP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반대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</w:tr>
      <w:tr w:rsidR="004327D7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제2호 의안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4" w:rsidRDefault="00D1138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감독이사 보수 및 </w:t>
            </w:r>
          </w:p>
          <w:p w:rsidR="004327D7" w:rsidRPr="00A41A9E" w:rsidRDefault="00D1138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퇴직금 결정의 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 w:rsidP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찬성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</w:tr>
      <w:tr w:rsidR="004327D7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 w:rsidP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반대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</w:tr>
    </w:tbl>
    <w:p w:rsidR="008E5626" w:rsidRPr="00A41A9E" w:rsidRDefault="00A41A9E" w:rsidP="00A41A9E">
      <w:pPr>
        <w:spacing w:line="360" w:lineRule="auto"/>
        <w:jc w:val="right"/>
        <w:rPr>
          <w:rFonts w:ascii="맑은 고딕" w:eastAsia="맑은 고딕" w:hAnsi="맑은 고딕" w:hint="eastAsia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*</w:t>
      </w:r>
      <w:r>
        <w:rPr>
          <w:rFonts w:ascii="맑은 고딕" w:eastAsia="맑은 고딕" w:hAnsi="맑은 고딕" w:hint="eastAsia"/>
          <w:sz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0"/>
        </w:rPr>
        <w:t>해당란에</w:t>
      </w:r>
      <w:proofErr w:type="spellEnd"/>
      <w:r>
        <w:rPr>
          <w:rFonts w:ascii="맑은 고딕" w:eastAsia="맑은 고딕" w:hAnsi="맑은 고딕" w:hint="eastAsia"/>
          <w:sz w:val="20"/>
        </w:rPr>
        <w:t xml:space="preserve"> O 표시함. </w:t>
      </w:r>
    </w:p>
    <w:p w:rsidR="00A41A9E" w:rsidRDefault="00A41A9E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  <w:r w:rsidRPr="00A41A9E">
        <w:rPr>
          <w:rFonts w:ascii="맑은 고딕" w:eastAsia="맑은 고딕" w:hAnsi="맑은 고딕"/>
          <w:sz w:val="20"/>
        </w:rPr>
        <w:t>20</w:t>
      </w:r>
      <w:r w:rsidR="00026B81" w:rsidRPr="00A41A9E">
        <w:rPr>
          <w:rFonts w:ascii="맑은 고딕" w:eastAsia="맑은 고딕" w:hAnsi="맑은 고딕" w:hint="eastAsia"/>
          <w:sz w:val="20"/>
        </w:rPr>
        <w:t>1</w:t>
      </w:r>
      <w:r w:rsidR="003D3084">
        <w:rPr>
          <w:rFonts w:ascii="맑은 고딕" w:eastAsia="맑은 고딕" w:hAnsi="맑은 고딕" w:hint="eastAsia"/>
          <w:sz w:val="20"/>
        </w:rPr>
        <w:t>5</w:t>
      </w:r>
      <w:r w:rsidRPr="00A41A9E">
        <w:rPr>
          <w:rFonts w:ascii="맑은 고딕" w:eastAsia="맑은 고딕" w:hAnsi="맑은 고딕" w:hint="eastAsia"/>
          <w:sz w:val="20"/>
        </w:rPr>
        <w:t>년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</w:t>
      </w:r>
      <w:r w:rsidR="001F154D" w:rsidRPr="00A41A9E">
        <w:rPr>
          <w:rFonts w:ascii="맑은 고딕" w:eastAsia="맑은 고딕" w:hAnsi="맑은 고딕" w:hint="eastAsia"/>
          <w:sz w:val="20"/>
        </w:rPr>
        <w:t xml:space="preserve">  </w:t>
      </w:r>
      <w:r w:rsidRPr="00A41A9E">
        <w:rPr>
          <w:rFonts w:ascii="맑은 고딕" w:eastAsia="맑은 고딕" w:hAnsi="맑은 고딕" w:hint="eastAsia"/>
          <w:sz w:val="20"/>
        </w:rPr>
        <w:t xml:space="preserve"> 월</w:t>
      </w:r>
      <w:r w:rsidRPr="00A41A9E">
        <w:rPr>
          <w:rFonts w:ascii="맑은 고딕" w:eastAsia="맑은 고딕" w:hAnsi="맑은 고딕"/>
          <w:sz w:val="20"/>
        </w:rPr>
        <w:t xml:space="preserve">    </w:t>
      </w:r>
      <w:r w:rsidR="00CE72F3">
        <w:rPr>
          <w:rFonts w:ascii="맑은 고딕" w:eastAsia="맑은 고딕" w:hAnsi="맑은 고딕" w:hint="eastAsia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  일</w:t>
      </w:r>
      <w:r w:rsidRPr="00A41A9E">
        <w:rPr>
          <w:rFonts w:ascii="맑은 고딕" w:eastAsia="맑은 고딕" w:hAnsi="맑은 고딕"/>
          <w:sz w:val="20"/>
        </w:rPr>
        <w:t xml:space="preserve"> </w:t>
      </w:r>
    </w:p>
    <w:p w:rsidR="004327D7" w:rsidRPr="00A41A9E" w:rsidRDefault="004327D7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성명</w:t>
      </w:r>
      <w:r w:rsidRPr="00A41A9E">
        <w:rPr>
          <w:rFonts w:ascii="맑은 고딕" w:eastAsia="맑은 고딕" w:hAnsi="맑은 고딕"/>
          <w:sz w:val="20"/>
        </w:rPr>
        <w:t xml:space="preserve">           </w:t>
      </w:r>
      <w:r w:rsidRPr="00A41A9E">
        <w:rPr>
          <w:rFonts w:ascii="맑은 고딕" w:eastAsia="맑은 고딕" w:hAnsi="맑은 고딕" w:hint="eastAsia"/>
          <w:sz w:val="20"/>
        </w:rPr>
        <w:t xml:space="preserve">                              </w:t>
      </w:r>
      <w:r w:rsidRPr="00A41A9E">
        <w:rPr>
          <w:rFonts w:ascii="맑은 고딕" w:eastAsia="맑은 고딕" w:hAnsi="맑은 고딕"/>
          <w:sz w:val="20"/>
        </w:rPr>
        <w:t>(</w:t>
      </w:r>
      <w:r w:rsidRPr="00A41A9E">
        <w:rPr>
          <w:rFonts w:ascii="맑은 고딕" w:eastAsia="맑은 고딕" w:hAnsi="맑은 고딕" w:hint="eastAsia"/>
          <w:sz w:val="20"/>
        </w:rPr>
        <w:t>인</w:t>
      </w:r>
      <w:r w:rsidRPr="00A41A9E">
        <w:rPr>
          <w:rFonts w:ascii="맑은 고딕" w:eastAsia="맑은 고딕" w:hAnsi="맑은 고딕"/>
          <w:sz w:val="20"/>
        </w:rPr>
        <w:t>)</w:t>
      </w:r>
    </w:p>
    <w:p w:rsidR="004327D7" w:rsidRPr="00A41A9E" w:rsidRDefault="004327D7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</w:p>
    <w:p w:rsidR="008E5626" w:rsidRPr="00A41A9E" w:rsidRDefault="008E5626">
      <w:pPr>
        <w:spacing w:line="360" w:lineRule="auto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  <w:u w:val="single"/>
        </w:rPr>
        <w:t>주주명과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성명란에는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반드시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기명날인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또는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서명하여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주시기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바랍니다</w:t>
      </w:r>
      <w:r w:rsidRPr="00A41A9E">
        <w:rPr>
          <w:rFonts w:ascii="맑은 고딕" w:eastAsia="맑은 고딕" w:hAnsi="맑은 고딕"/>
          <w:sz w:val="20"/>
          <w:u w:val="single"/>
        </w:rPr>
        <w:t>.</w:t>
      </w:r>
    </w:p>
    <w:p w:rsidR="005A6258" w:rsidRPr="00A41A9E" w:rsidRDefault="005A6258">
      <w:pPr>
        <w:spacing w:line="360" w:lineRule="auto"/>
        <w:rPr>
          <w:rFonts w:ascii="맑은 고딕" w:eastAsia="맑은 고딕" w:hAnsi="맑은 고딕" w:hint="eastAsia"/>
          <w:sz w:val="20"/>
        </w:rPr>
      </w:pPr>
    </w:p>
    <w:p w:rsidR="00A24A86" w:rsidRDefault="008E5626">
      <w:pPr>
        <w:spacing w:line="360" w:lineRule="auto"/>
        <w:rPr>
          <w:rFonts w:ascii="맑은 고딕" w:eastAsia="맑은 고딕" w:hAnsi="맑은 고딕" w:hint="eastAsia"/>
          <w:sz w:val="18"/>
          <w:szCs w:val="18"/>
        </w:rPr>
      </w:pPr>
      <w:r w:rsidRPr="00A41A9E">
        <w:rPr>
          <w:rFonts w:ascii="맑은 고딕" w:eastAsia="맑은 고딕" w:hAnsi="맑은 고딕" w:hint="eastAsia"/>
          <w:sz w:val="18"/>
          <w:szCs w:val="18"/>
        </w:rPr>
        <w:t>※</w:t>
      </w:r>
      <w:r w:rsidRPr="00A41A9E">
        <w:rPr>
          <w:rFonts w:ascii="맑은 고딕" w:eastAsia="맑은 고딕" w:hAnsi="맑은 고딕"/>
          <w:sz w:val="18"/>
          <w:szCs w:val="18"/>
        </w:rPr>
        <w:t xml:space="preserve"> </w:t>
      </w:r>
      <w:proofErr w:type="spellStart"/>
      <w:proofErr w:type="gramStart"/>
      <w:r w:rsidR="003D3084">
        <w:rPr>
          <w:rFonts w:ascii="맑은 고딕" w:eastAsia="맑은 고딕" w:hAnsi="맑은 고딕" w:hint="eastAsia"/>
          <w:sz w:val="18"/>
          <w:szCs w:val="18"/>
        </w:rPr>
        <w:t>송부</w:t>
      </w:r>
      <w:r w:rsidRPr="00A41A9E">
        <w:rPr>
          <w:rFonts w:ascii="맑은 고딕" w:eastAsia="맑은 고딕" w:hAnsi="맑은 고딕" w:hint="eastAsia"/>
          <w:sz w:val="18"/>
          <w:szCs w:val="18"/>
        </w:rPr>
        <w:t>처</w:t>
      </w:r>
      <w:proofErr w:type="spellEnd"/>
      <w:r w:rsidRPr="00A41A9E">
        <w:rPr>
          <w:rFonts w:ascii="맑은 고딕" w:eastAsia="맑은 고딕" w:hAnsi="맑은 고딕"/>
          <w:sz w:val="18"/>
          <w:szCs w:val="18"/>
        </w:rPr>
        <w:t xml:space="preserve"> :</w:t>
      </w:r>
      <w:proofErr w:type="gramEnd"/>
      <w:r w:rsidRPr="00A41A9E">
        <w:rPr>
          <w:rFonts w:ascii="맑은 고딕" w:eastAsia="맑은 고딕" w:hAnsi="맑은 고딕"/>
          <w:sz w:val="18"/>
          <w:szCs w:val="18"/>
        </w:rPr>
        <w:t xml:space="preserve"> </w:t>
      </w:r>
      <w:r w:rsidRPr="00A41A9E">
        <w:rPr>
          <w:rFonts w:ascii="맑은 고딕" w:eastAsia="맑은 고딕" w:hAnsi="맑은 고딕" w:hint="eastAsia"/>
          <w:sz w:val="18"/>
          <w:szCs w:val="18"/>
        </w:rPr>
        <w:t>우</w:t>
      </w:r>
      <w:r w:rsidRPr="00A41A9E">
        <w:rPr>
          <w:rFonts w:ascii="맑은 고딕" w:eastAsia="맑은 고딕" w:hAnsi="맑은 고딕"/>
          <w:sz w:val="18"/>
          <w:szCs w:val="18"/>
        </w:rPr>
        <w:t>)</w:t>
      </w:r>
      <w:r w:rsidR="001B7BCD">
        <w:rPr>
          <w:rFonts w:ascii="맑은 고딕" w:eastAsia="맑은 고딕" w:hAnsi="맑은 고딕" w:hint="eastAsia"/>
          <w:sz w:val="18"/>
          <w:szCs w:val="18"/>
        </w:rPr>
        <w:t>13160</w:t>
      </w:r>
      <w:r w:rsidR="003D3084">
        <w:rPr>
          <w:rFonts w:ascii="맑은 고딕" w:eastAsia="맑은 고딕" w:hAnsi="맑은 고딕" w:hint="eastAsia"/>
          <w:sz w:val="18"/>
          <w:szCs w:val="18"/>
        </w:rPr>
        <w:t xml:space="preserve"> 서울시 종로구 종로47 </w:t>
      </w:r>
      <w:proofErr w:type="spellStart"/>
      <w:r w:rsidR="003D3084">
        <w:rPr>
          <w:rFonts w:ascii="맑은 고딕" w:eastAsia="맑은 고딕" w:hAnsi="맑은 고딕" w:hint="eastAsia"/>
          <w:sz w:val="18"/>
          <w:szCs w:val="18"/>
        </w:rPr>
        <w:t>한국스탠다드차타드은행</w:t>
      </w:r>
      <w:proofErr w:type="spellEnd"/>
      <w:r w:rsidR="001B7BCD">
        <w:rPr>
          <w:rFonts w:ascii="맑은 고딕" w:eastAsia="맑은 고딕" w:hAnsi="맑은 고딕" w:hint="eastAsia"/>
          <w:sz w:val="18"/>
          <w:szCs w:val="18"/>
        </w:rPr>
        <w:t xml:space="preserve"> 7</w:t>
      </w:r>
      <w:r w:rsidR="003D3084">
        <w:rPr>
          <w:rFonts w:ascii="맑은 고딕" w:eastAsia="맑은 고딕" w:hAnsi="맑은 고딕" w:hint="eastAsia"/>
          <w:sz w:val="18"/>
          <w:szCs w:val="18"/>
        </w:rPr>
        <w:t>층</w:t>
      </w:r>
      <w:r w:rsidR="00A41A9E">
        <w:rPr>
          <w:rFonts w:ascii="맑은 고딕" w:eastAsia="맑은 고딕" w:hAnsi="맑은 고딕" w:hint="eastAsia"/>
          <w:sz w:val="18"/>
          <w:szCs w:val="18"/>
        </w:rPr>
        <w:t xml:space="preserve"> </w:t>
      </w:r>
    </w:p>
    <w:p w:rsidR="008E5626" w:rsidRPr="003D3084" w:rsidRDefault="001C65E8" w:rsidP="003D3084">
      <w:pPr>
        <w:spacing w:line="360" w:lineRule="auto"/>
        <w:ind w:firstLineChars="500" w:firstLine="900"/>
        <w:rPr>
          <w:rFonts w:ascii="맑은 고딕" w:eastAsia="맑은 고딕" w:hAnsi="맑은 고딕" w:hint="eastAsia"/>
          <w:sz w:val="18"/>
          <w:szCs w:val="18"/>
        </w:rPr>
      </w:pPr>
      <w:proofErr w:type="spellStart"/>
      <w:r w:rsidRPr="00A41A9E">
        <w:rPr>
          <w:rFonts w:ascii="맑은 고딕" w:eastAsia="맑은 고딕" w:hAnsi="맑은 고딕" w:hint="eastAsia"/>
          <w:sz w:val="18"/>
          <w:szCs w:val="18"/>
        </w:rPr>
        <w:t>펀</w:t>
      </w:r>
      <w:r w:rsidR="005A6258" w:rsidRPr="00A41A9E">
        <w:rPr>
          <w:rFonts w:ascii="맑은 고딕" w:eastAsia="맑은 고딕" w:hAnsi="맑은 고딕" w:hint="eastAsia"/>
          <w:sz w:val="18"/>
          <w:szCs w:val="18"/>
        </w:rPr>
        <w:t>드서비</w:t>
      </w:r>
      <w:r w:rsidR="003D3084">
        <w:rPr>
          <w:rFonts w:ascii="맑은 고딕" w:eastAsia="맑은 고딕" w:hAnsi="맑은 고딕" w:hint="eastAsia"/>
          <w:sz w:val="18"/>
          <w:szCs w:val="18"/>
        </w:rPr>
        <w:t>스</w:t>
      </w:r>
      <w:r w:rsidR="00A24A86">
        <w:rPr>
          <w:rFonts w:ascii="맑은 고딕" w:eastAsia="맑은 고딕" w:hAnsi="맑은 고딕" w:hint="eastAsia"/>
          <w:sz w:val="18"/>
          <w:szCs w:val="18"/>
        </w:rPr>
        <w:t>부</w:t>
      </w:r>
      <w:proofErr w:type="spellEnd"/>
      <w:r w:rsidR="003D3084">
        <w:rPr>
          <w:rFonts w:ascii="맑은 고딕" w:eastAsia="맑은 고딕" w:hAnsi="맑은 고딕" w:hint="eastAsia"/>
          <w:sz w:val="18"/>
          <w:szCs w:val="18"/>
        </w:rPr>
        <w:t xml:space="preserve"> 김보미 과장</w:t>
      </w:r>
    </w:p>
    <w:p w:rsidR="00002672" w:rsidRPr="00705FA8" w:rsidRDefault="00002672" w:rsidP="002879FB">
      <w:pPr>
        <w:pStyle w:val="a3"/>
        <w:spacing w:line="336" w:lineRule="auto"/>
        <w:rPr>
          <w:rFonts w:ascii="굴림" w:eastAsia="굴림" w:hAnsi="굴림"/>
          <w:bCs/>
          <w:sz w:val="20"/>
          <w:szCs w:val="32"/>
        </w:rPr>
      </w:pPr>
    </w:p>
    <w:p w:rsidR="00A41A9E" w:rsidRDefault="00A41A9E" w:rsidP="002879FB">
      <w:pPr>
        <w:pStyle w:val="a3"/>
        <w:spacing w:line="336" w:lineRule="auto"/>
        <w:rPr>
          <w:rFonts w:ascii="굴림" w:eastAsia="굴림" w:hAnsi="굴림"/>
          <w:bCs/>
          <w:sz w:val="20"/>
          <w:szCs w:val="32"/>
        </w:rPr>
      </w:pPr>
    </w:p>
    <w:p w:rsidR="00A41A9E" w:rsidRPr="00A41A9E" w:rsidRDefault="005C0BB3" w:rsidP="00D64E15">
      <w:pPr>
        <w:spacing w:line="360" w:lineRule="atLeast"/>
        <w:jc w:val="center"/>
        <w:rPr>
          <w:rFonts w:ascii="맑은 고딕" w:eastAsia="맑은 고딕" w:hAnsi="맑은 고딕"/>
          <w:b/>
          <w:bCs/>
          <w:color w:val="000000"/>
          <w:sz w:val="32"/>
        </w:rPr>
      </w:pPr>
      <w:r>
        <w:rPr>
          <w:rFonts w:ascii="맑은 고딕" w:eastAsia="맑은 고딕" w:hAnsi="맑은 고딕" w:hint="eastAsia"/>
          <w:b/>
          <w:bCs/>
          <w:color w:val="000000"/>
          <w:sz w:val="32"/>
        </w:rPr>
        <w:t>연</w:t>
      </w:r>
      <w:r w:rsidR="00D11386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32"/>
        </w:rPr>
        <w:t>기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주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proofErr w:type="spellStart"/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주</w:t>
      </w:r>
      <w:proofErr w:type="spellEnd"/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총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회 참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석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장</w:t>
      </w:r>
    </w:p>
    <w:p w:rsidR="00A41A9E" w:rsidRPr="00D64E15" w:rsidRDefault="00A41A9E" w:rsidP="00A41A9E">
      <w:pPr>
        <w:spacing w:line="360" w:lineRule="atLeast"/>
        <w:rPr>
          <w:rFonts w:ascii="맑은 고딕" w:eastAsia="맑은 고딕" w:hAnsi="맑은 고딕"/>
          <w:color w:val="000000"/>
        </w:rPr>
      </w:pPr>
    </w:p>
    <w:p w:rsidR="00A41A9E" w:rsidRPr="00A41A9E" w:rsidRDefault="00A41A9E" w:rsidP="00A41A9E">
      <w:pPr>
        <w:rPr>
          <w:rFonts w:ascii="맑은 고딕" w:eastAsia="맑은 고딕" w:hAnsi="맑은 고딕"/>
          <w:sz w:val="22"/>
        </w:rPr>
      </w:pPr>
      <w:r w:rsidRPr="00A41A9E">
        <w:rPr>
          <w:rFonts w:ascii="맑은 고딕" w:eastAsia="맑은 고딕" w:hAnsi="맑은 고딕"/>
          <w:sz w:val="22"/>
        </w:rPr>
        <w:t xml:space="preserve">1. </w:t>
      </w:r>
      <w:r w:rsidRPr="00A41A9E">
        <w:rPr>
          <w:rFonts w:ascii="맑은 고딕" w:eastAsia="맑은 고딕" w:hAnsi="맑은 고딕" w:hint="eastAsia"/>
          <w:sz w:val="22"/>
        </w:rPr>
        <w:t>일시</w:t>
      </w:r>
      <w:r w:rsidRPr="00A41A9E">
        <w:rPr>
          <w:rFonts w:ascii="맑은 고딕" w:eastAsia="맑은 고딕" w:hAnsi="맑은 고딕"/>
          <w:sz w:val="22"/>
        </w:rPr>
        <w:t xml:space="preserve"> : </w:t>
      </w:r>
      <w:r w:rsidRPr="00A41A9E">
        <w:rPr>
          <w:rFonts w:ascii="맑은 고딕" w:eastAsia="맑은 고딕" w:hAnsi="맑은 고딕"/>
          <w:sz w:val="22"/>
          <w:szCs w:val="18"/>
        </w:rPr>
        <w:t>201</w:t>
      </w:r>
      <w:r w:rsidR="003D3084">
        <w:rPr>
          <w:rFonts w:ascii="맑은 고딕" w:eastAsia="맑은 고딕" w:hAnsi="맑은 고딕" w:hint="eastAsia"/>
          <w:sz w:val="22"/>
          <w:szCs w:val="18"/>
        </w:rPr>
        <w:t>5</w:t>
      </w:r>
      <w:r w:rsidRPr="00A41A9E">
        <w:rPr>
          <w:rFonts w:ascii="맑은 고딕" w:eastAsia="맑은 고딕" w:hAnsi="맑은 고딕"/>
          <w:sz w:val="22"/>
          <w:szCs w:val="18"/>
        </w:rPr>
        <w:t xml:space="preserve">년 </w:t>
      </w:r>
      <w:r w:rsidR="001B7BCD">
        <w:rPr>
          <w:rFonts w:ascii="맑은 고딕" w:eastAsia="맑은 고딕" w:hAnsi="맑은 고딕" w:hint="eastAsia"/>
          <w:sz w:val="22"/>
          <w:szCs w:val="18"/>
        </w:rPr>
        <w:t>11</w:t>
      </w:r>
      <w:r w:rsidRPr="00A41A9E">
        <w:rPr>
          <w:rFonts w:ascii="맑은 고딕" w:eastAsia="맑은 고딕" w:hAnsi="맑은 고딕"/>
          <w:sz w:val="22"/>
          <w:szCs w:val="18"/>
        </w:rPr>
        <w:t xml:space="preserve">월 </w:t>
      </w:r>
      <w:r w:rsidR="001B7BCD">
        <w:rPr>
          <w:rFonts w:ascii="맑은 고딕" w:eastAsia="맑은 고딕" w:hAnsi="맑은 고딕" w:hint="eastAsia"/>
          <w:sz w:val="22"/>
          <w:szCs w:val="18"/>
        </w:rPr>
        <w:t>24</w:t>
      </w:r>
      <w:r w:rsidRPr="00A41A9E">
        <w:rPr>
          <w:rFonts w:ascii="맑은 고딕" w:eastAsia="맑은 고딕" w:hAnsi="맑은 고딕"/>
          <w:sz w:val="22"/>
          <w:szCs w:val="18"/>
        </w:rPr>
        <w:t>일</w:t>
      </w:r>
      <w:r w:rsidRPr="00A41A9E">
        <w:rPr>
          <w:rFonts w:ascii="맑은 고딕" w:eastAsia="맑은 고딕" w:hAnsi="맑은 고딕"/>
          <w:sz w:val="22"/>
        </w:rPr>
        <w:t xml:space="preserve"> (</w:t>
      </w:r>
      <w:r w:rsidR="005C0BB3">
        <w:rPr>
          <w:rFonts w:ascii="맑은 고딕" w:eastAsia="맑은 고딕" w:hAnsi="맑은 고딕" w:hint="eastAsia"/>
          <w:sz w:val="22"/>
        </w:rPr>
        <w:t>화</w:t>
      </w:r>
      <w:r w:rsidR="003D3084">
        <w:rPr>
          <w:rFonts w:ascii="맑은 고딕" w:eastAsia="맑은 고딕" w:hAnsi="맑은 고딕" w:hint="eastAsia"/>
          <w:sz w:val="22"/>
        </w:rPr>
        <w:t>)</w:t>
      </w:r>
      <w:r w:rsidR="00D64E15">
        <w:rPr>
          <w:rFonts w:ascii="맑은 고딕" w:eastAsia="맑은 고딕" w:hAnsi="맑은 고딕" w:hint="eastAsia"/>
          <w:sz w:val="22"/>
        </w:rPr>
        <w:t xml:space="preserve"> </w:t>
      </w:r>
      <w:r w:rsidRPr="00A41A9E">
        <w:rPr>
          <w:rFonts w:ascii="맑은 고딕" w:eastAsia="맑은 고딕" w:hAnsi="맑은 고딕"/>
          <w:sz w:val="22"/>
        </w:rPr>
        <w:t>오</w:t>
      </w:r>
      <w:r w:rsidR="00CE72F3">
        <w:rPr>
          <w:rFonts w:ascii="맑은 고딕" w:eastAsia="맑은 고딕" w:hAnsi="맑은 고딕" w:hint="eastAsia"/>
          <w:sz w:val="22"/>
        </w:rPr>
        <w:t>전</w:t>
      </w:r>
      <w:r w:rsidRPr="00A41A9E">
        <w:rPr>
          <w:rFonts w:ascii="맑은 고딕" w:eastAsia="맑은 고딕" w:hAnsi="맑은 고딕"/>
          <w:sz w:val="22"/>
        </w:rPr>
        <w:t xml:space="preserve"> </w:t>
      </w:r>
      <w:r w:rsidR="00D64E15">
        <w:rPr>
          <w:rFonts w:ascii="맑은 고딕" w:eastAsia="맑은 고딕" w:hAnsi="맑은 고딕" w:hint="eastAsia"/>
          <w:sz w:val="22"/>
        </w:rPr>
        <w:t>10</w:t>
      </w:r>
      <w:r w:rsidR="003D3084">
        <w:rPr>
          <w:rFonts w:ascii="맑은 고딕" w:eastAsia="맑은 고딕" w:hAnsi="맑은 고딕" w:hint="eastAsia"/>
          <w:sz w:val="22"/>
        </w:rPr>
        <w:t>시</w:t>
      </w:r>
      <w:r w:rsidR="00D64E15">
        <w:rPr>
          <w:rFonts w:ascii="맑은 고딕" w:eastAsia="맑은 고딕" w:hAnsi="맑은 고딕" w:hint="eastAsia"/>
          <w:sz w:val="22"/>
        </w:rPr>
        <w:t xml:space="preserve"> 30분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sz w:val="22"/>
        </w:rPr>
      </w:pPr>
    </w:p>
    <w:p w:rsidR="003D3084" w:rsidRDefault="00A41A9E" w:rsidP="00A41A9E">
      <w:pPr>
        <w:rPr>
          <w:rFonts w:ascii="맑은 고딕" w:eastAsia="맑은 고딕" w:hAnsi="맑은 고딕" w:hint="eastAsia"/>
          <w:sz w:val="22"/>
        </w:rPr>
      </w:pPr>
      <w:r w:rsidRPr="00A41A9E">
        <w:rPr>
          <w:rFonts w:ascii="맑은 고딕" w:eastAsia="맑은 고딕" w:hAnsi="맑은 고딕"/>
          <w:sz w:val="22"/>
        </w:rPr>
        <w:t xml:space="preserve">2. </w:t>
      </w:r>
      <w:proofErr w:type="gramStart"/>
      <w:r w:rsidRPr="00A41A9E">
        <w:rPr>
          <w:rFonts w:ascii="맑은 고딕" w:eastAsia="맑은 고딕" w:hAnsi="맑은 고딕" w:hint="eastAsia"/>
          <w:sz w:val="22"/>
        </w:rPr>
        <w:t>장소</w:t>
      </w:r>
      <w:r w:rsidRPr="00A41A9E">
        <w:rPr>
          <w:rFonts w:ascii="맑은 고딕" w:eastAsia="맑은 고딕" w:hAnsi="맑은 고딕"/>
          <w:sz w:val="22"/>
        </w:rPr>
        <w:t xml:space="preserve"> :</w:t>
      </w:r>
      <w:proofErr w:type="gramEnd"/>
      <w:r w:rsidRPr="00A41A9E">
        <w:rPr>
          <w:rFonts w:ascii="맑은 고딕" w:eastAsia="맑은 고딕" w:hAnsi="맑은 고딕"/>
          <w:sz w:val="22"/>
        </w:rPr>
        <w:t xml:space="preserve"> </w:t>
      </w:r>
      <w:r w:rsidRPr="00A41A9E">
        <w:rPr>
          <w:rFonts w:ascii="맑은 고딕" w:eastAsia="맑은 고딕" w:hAnsi="맑은 고딕" w:hint="eastAsia"/>
          <w:sz w:val="22"/>
        </w:rPr>
        <w:t xml:space="preserve">서울시 </w:t>
      </w:r>
      <w:r>
        <w:rPr>
          <w:rFonts w:ascii="맑은 고딕" w:eastAsia="맑은 고딕" w:hAnsi="맑은 고딕" w:hint="eastAsia"/>
          <w:sz w:val="22"/>
        </w:rPr>
        <w:t xml:space="preserve">영등포구 여의도동 </w:t>
      </w:r>
      <w:r w:rsidR="003D3084">
        <w:rPr>
          <w:rFonts w:ascii="맑은 고딕" w:eastAsia="맑은 고딕" w:hAnsi="맑은 고딕" w:hint="eastAsia"/>
          <w:sz w:val="22"/>
        </w:rPr>
        <w:t xml:space="preserve">23-3 KTB증권빌딩 8층 </w:t>
      </w:r>
    </w:p>
    <w:p w:rsidR="00A41A9E" w:rsidRPr="00A41A9E" w:rsidRDefault="003D3084" w:rsidP="003D3084">
      <w:pPr>
        <w:ind w:firstLineChars="400" w:firstLine="880"/>
        <w:rPr>
          <w:rFonts w:ascii="맑은 고딕" w:eastAsia="맑은 고딕" w:hAnsi="맑은 고딕"/>
          <w:b/>
          <w:color w:val="FF0000"/>
          <w:sz w:val="22"/>
          <w:u w:val="single"/>
        </w:rPr>
      </w:pPr>
      <w:proofErr w:type="spellStart"/>
      <w:r>
        <w:rPr>
          <w:rFonts w:ascii="맑은 고딕" w:eastAsia="맑은 고딕" w:hAnsi="맑은 고딕" w:hint="eastAsia"/>
          <w:sz w:val="22"/>
        </w:rPr>
        <w:t>마이다스에셋자산운용</w:t>
      </w:r>
      <w:proofErr w:type="spellEnd"/>
      <w:r>
        <w:rPr>
          <w:rFonts w:ascii="맑은 고딕" w:eastAsia="맑은 고딕" w:hAnsi="맑은 고딕"/>
          <w:sz w:val="22"/>
        </w:rPr>
        <w:t>㈜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="00A41A9E">
        <w:rPr>
          <w:rFonts w:ascii="맑은 고딕" w:eastAsia="맑은 고딕" w:hAnsi="맑은 고딕" w:hint="eastAsia"/>
          <w:sz w:val="22"/>
        </w:rPr>
        <w:t>회의실</w:t>
      </w:r>
    </w:p>
    <w:p w:rsidR="00A41A9E" w:rsidRPr="00A41A9E" w:rsidRDefault="00A41A9E" w:rsidP="00A41A9E">
      <w:pPr>
        <w:rPr>
          <w:rFonts w:ascii="맑은 고딕" w:eastAsia="맑은 고딕" w:hAnsi="맑은 고딕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 xml:space="preserve">3. </w:t>
      </w:r>
      <w:proofErr w:type="gramStart"/>
      <w:r w:rsidRPr="00A41A9E">
        <w:rPr>
          <w:rFonts w:ascii="맑은 고딕" w:eastAsia="맑은 고딕" w:hAnsi="맑은 고딕"/>
          <w:color w:val="000000"/>
          <w:sz w:val="22"/>
        </w:rPr>
        <w:t>소유주식수 :</w:t>
      </w:r>
      <w:proofErr w:type="gramEnd"/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         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         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   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주 </w:t>
      </w:r>
    </w:p>
    <w:p w:rsidR="00905D24" w:rsidRDefault="00905D24" w:rsidP="00A41A9E">
      <w:pPr>
        <w:spacing w:line="360" w:lineRule="atLeast"/>
        <w:rPr>
          <w:rFonts w:ascii="맑은 고딕" w:eastAsia="맑은 고딕" w:hAnsi="맑은 고딕" w:hint="eastAsia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 w:hint="eastAsia"/>
          <w:sz w:val="22"/>
        </w:rPr>
        <w:t xml:space="preserve"> 본인은</w:t>
      </w:r>
      <w:r w:rsidRPr="00A41A9E">
        <w:rPr>
          <w:rFonts w:ascii="맑은 고딕" w:eastAsia="맑은 고딕" w:hAnsi="맑은 고딕"/>
          <w:sz w:val="22"/>
        </w:rPr>
        <w:t xml:space="preserve"> </w:t>
      </w:r>
      <w:proofErr w:type="spellStart"/>
      <w:r w:rsidR="003D3084">
        <w:rPr>
          <w:rFonts w:ascii="맑은 고딕" w:eastAsia="맑은 고딕" w:hAnsi="맑은 고딕" w:hint="eastAsia"/>
          <w:sz w:val="22"/>
        </w:rPr>
        <w:t>마이다스</w:t>
      </w:r>
      <w:proofErr w:type="spellEnd"/>
      <w:r w:rsidR="003D3084">
        <w:rPr>
          <w:rFonts w:ascii="맑은 고딕" w:eastAsia="맑은 고딕" w:hAnsi="맑은 고딕" w:hint="eastAsia"/>
          <w:sz w:val="22"/>
        </w:rPr>
        <w:t xml:space="preserve"> </w:t>
      </w:r>
      <w:proofErr w:type="spellStart"/>
      <w:r w:rsidR="003D3084">
        <w:rPr>
          <w:rFonts w:ascii="맑은 고딕" w:eastAsia="맑은 고딕" w:hAnsi="맑은 고딕" w:hint="eastAsia"/>
          <w:sz w:val="22"/>
        </w:rPr>
        <w:t>커버드콜</w:t>
      </w:r>
      <w:proofErr w:type="spellEnd"/>
      <w:r w:rsidR="003D3084">
        <w:rPr>
          <w:rFonts w:ascii="맑은 고딕" w:eastAsia="맑은 고딕" w:hAnsi="맑은 고딕" w:hint="eastAsia"/>
          <w:sz w:val="22"/>
        </w:rPr>
        <w:t xml:space="preserve"> 증권 투자회사(주식)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의 </w:t>
      </w:r>
      <w:r w:rsidR="005C0BB3">
        <w:rPr>
          <w:rFonts w:ascii="맑은 고딕" w:eastAsia="맑은 고딕" w:hAnsi="맑은 고딕" w:hint="eastAsia"/>
          <w:color w:val="000000"/>
          <w:sz w:val="22"/>
        </w:rPr>
        <w:t>연기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주주총회</w:t>
      </w:r>
      <w:r w:rsidRPr="00A41A9E">
        <w:rPr>
          <w:rFonts w:ascii="맑은 고딕" w:eastAsia="맑은 고딕" w:hAnsi="맑은 고딕"/>
          <w:color w:val="000000"/>
          <w:sz w:val="22"/>
        </w:rPr>
        <w:t>에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참석</w:t>
      </w:r>
      <w:r w:rsidRPr="00A41A9E">
        <w:rPr>
          <w:rFonts w:ascii="맑은 고딕" w:eastAsia="맑은 고딕" w:hAnsi="맑은 고딕" w:hint="eastAsia"/>
          <w:color w:val="000000"/>
          <w:sz w:val="22"/>
        </w:rPr>
        <w:t>합니다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. </w:t>
      </w:r>
    </w:p>
    <w:p w:rsidR="00A41A9E" w:rsidRPr="00905D24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>201</w:t>
      </w:r>
      <w:r w:rsidR="003D3084">
        <w:rPr>
          <w:rFonts w:ascii="맑은 고딕" w:eastAsia="맑은 고딕" w:hAnsi="맑은 고딕" w:hint="eastAsia"/>
          <w:color w:val="000000"/>
          <w:sz w:val="22"/>
        </w:rPr>
        <w:t>5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년 </w:t>
      </w:r>
      <w:r w:rsidR="00D11386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="003D308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월 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일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주주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주소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                                       </w:t>
      </w:r>
    </w:p>
    <w:p w:rsidR="00A41A9E" w:rsidRPr="00A41A9E" w:rsidRDefault="00A41A9E" w:rsidP="00A41A9E">
      <w:pPr>
        <w:spacing w:line="20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 </w:t>
      </w:r>
      <w:proofErr w:type="spell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</w:t>
      </w:r>
      <w:proofErr w:type="spell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명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>  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</w:t>
      </w:r>
      <w:r w:rsidR="00905D24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(인)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</w:t>
      </w:r>
    </w:p>
    <w:p w:rsidR="00905D24" w:rsidRPr="00A41A9E" w:rsidRDefault="00905D24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noProof/>
          <w:color w:val="000000"/>
          <w:sz w:val="22"/>
        </w:rPr>
        <w:pict>
          <v:line id="_x0000_s1091" style="position:absolute;z-index:251658240" from="-45pt,.25pt" to="468pt,.25pt" strokeweight="2pt">
            <v:stroke dashstyle="1 1"/>
          </v:line>
        </w:pict>
      </w:r>
    </w:p>
    <w:p w:rsidR="00A41A9E" w:rsidRPr="00A41A9E" w:rsidRDefault="00A41A9E" w:rsidP="00A41A9E">
      <w:pPr>
        <w:spacing w:line="360" w:lineRule="atLeast"/>
        <w:jc w:val="center"/>
        <w:rPr>
          <w:rFonts w:ascii="맑은 고딕" w:eastAsia="맑은 고딕" w:hAnsi="맑은 고딕"/>
          <w:b/>
          <w:bCs/>
          <w:color w:val="000000"/>
          <w:sz w:val="32"/>
        </w:rPr>
      </w:pPr>
      <w:r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위   임   장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ind w:firstLine="195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 w:hint="eastAsia"/>
          <w:color w:val="000000"/>
          <w:sz w:val="22"/>
        </w:rPr>
        <w:t>본인은</w:t>
      </w:r>
      <w:r w:rsidRPr="00A41A9E">
        <w:rPr>
          <w:rFonts w:ascii="맑은 고딕" w:eastAsia="맑은 고딕" w:hAnsi="맑은 고딕"/>
          <w:color w:val="000000"/>
          <w:sz w:val="22"/>
        </w:rPr>
        <w:t>             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 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      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을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대리인으로 정하고 다음의 권한을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위임함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. </w:t>
      </w:r>
    </w:p>
    <w:p w:rsidR="00A41A9E" w:rsidRPr="00A41A9E" w:rsidRDefault="00A41A9E" w:rsidP="00A41A9E">
      <w:pPr>
        <w:spacing w:line="360" w:lineRule="atLeast"/>
        <w:ind w:firstLine="195"/>
        <w:rPr>
          <w:rFonts w:ascii="맑은 고딕" w:eastAsia="맑은 고딕" w:hAnsi="맑은 고딕"/>
          <w:color w:val="000000"/>
          <w:sz w:val="22"/>
        </w:rPr>
      </w:pPr>
    </w:p>
    <w:p w:rsidR="00A41A9E" w:rsidRPr="00905D24" w:rsidRDefault="00A41A9E" w:rsidP="00A41A9E">
      <w:pPr>
        <w:pStyle w:val="af"/>
        <w:rPr>
          <w:rFonts w:ascii="맑은 고딕" w:eastAsia="맑은 고딕" w:hAnsi="맑은 고딕"/>
          <w:sz w:val="22"/>
          <w:szCs w:val="22"/>
        </w:rPr>
      </w:pPr>
      <w:r w:rsidRPr="00905D24">
        <w:rPr>
          <w:rFonts w:ascii="맑은 고딕" w:eastAsia="맑은 고딕" w:hAnsi="맑은 고딕"/>
          <w:sz w:val="22"/>
          <w:szCs w:val="22"/>
        </w:rPr>
        <w:t xml:space="preserve">-  </w:t>
      </w:r>
      <w:r w:rsidRPr="00905D24">
        <w:rPr>
          <w:rFonts w:ascii="맑은 고딕" w:eastAsia="맑은 고딕" w:hAnsi="맑은 고딕" w:hint="eastAsia"/>
          <w:sz w:val="22"/>
          <w:szCs w:val="22"/>
        </w:rPr>
        <w:t>다</w:t>
      </w:r>
      <w:r w:rsidRPr="00905D24">
        <w:rPr>
          <w:rFonts w:ascii="맑은 고딕" w:eastAsia="맑은 고딕" w:hAnsi="맑은 고딕"/>
          <w:sz w:val="22"/>
          <w:szCs w:val="22"/>
        </w:rPr>
        <w:t xml:space="preserve">       </w:t>
      </w:r>
      <w:r w:rsidRPr="00905D24">
        <w:rPr>
          <w:rFonts w:ascii="맑은 고딕" w:eastAsia="맑은 고딕" w:hAnsi="맑은 고딕" w:hint="eastAsia"/>
          <w:sz w:val="22"/>
          <w:szCs w:val="22"/>
        </w:rPr>
        <w:t>음</w:t>
      </w:r>
      <w:r w:rsidRPr="00905D24">
        <w:rPr>
          <w:rFonts w:ascii="맑은 고딕" w:eastAsia="맑은 고딕" w:hAnsi="맑은 고딕"/>
          <w:sz w:val="22"/>
          <w:szCs w:val="22"/>
        </w:rPr>
        <w:t>  -</w:t>
      </w:r>
    </w:p>
    <w:p w:rsidR="00A41A9E" w:rsidRPr="00A41A9E" w:rsidRDefault="00A41A9E" w:rsidP="00A41A9E">
      <w:pPr>
        <w:rPr>
          <w:rFonts w:ascii="맑은 고딕" w:eastAsia="맑은 고딕" w:hAnsi="맑은 고딕"/>
        </w:rPr>
      </w:pPr>
    </w:p>
    <w:p w:rsidR="00A41A9E" w:rsidRPr="00A41A9E" w:rsidRDefault="00A41A9E" w:rsidP="00A41A9E">
      <w:pPr>
        <w:rPr>
          <w:rFonts w:ascii="맑은 고딕" w:eastAsia="맑은 고딕" w:hAnsi="맑은 고딕"/>
        </w:rPr>
      </w:pPr>
    </w:p>
    <w:p w:rsidR="00A41A9E" w:rsidRDefault="003D3084" w:rsidP="005C0BB3">
      <w:pPr>
        <w:spacing w:line="360" w:lineRule="atLeast"/>
        <w:jc w:val="both"/>
        <w:rPr>
          <w:rFonts w:ascii="맑은 고딕" w:eastAsia="맑은 고딕" w:hAnsi="맑은 고딕" w:hint="eastAsia"/>
          <w:color w:val="000000"/>
          <w:sz w:val="22"/>
        </w:rPr>
      </w:pPr>
      <w:proofErr w:type="spellStart"/>
      <w:r>
        <w:rPr>
          <w:rFonts w:ascii="맑은 고딕" w:eastAsia="맑은 고딕" w:hAnsi="맑은 고딕" w:hint="eastAsia"/>
          <w:sz w:val="22"/>
        </w:rPr>
        <w:t>마이다스</w:t>
      </w:r>
      <w:proofErr w:type="spellEnd"/>
      <w:r>
        <w:rPr>
          <w:rFonts w:ascii="맑은 고딕" w:eastAsia="맑은 고딕" w:hAnsi="맑은 고딕" w:hint="eastAsia"/>
          <w:sz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</w:rPr>
        <w:t>커버드콜</w:t>
      </w:r>
      <w:proofErr w:type="spellEnd"/>
      <w:r>
        <w:rPr>
          <w:rFonts w:ascii="맑은 고딕" w:eastAsia="맑은 고딕" w:hAnsi="맑은 고딕" w:hint="eastAsia"/>
          <w:sz w:val="22"/>
        </w:rPr>
        <w:t xml:space="preserve"> 증권 투자회사(주식)</w:t>
      </w:r>
      <w:r w:rsidR="00905D24" w:rsidRPr="00A41A9E">
        <w:rPr>
          <w:rFonts w:ascii="맑은 고딕" w:eastAsia="맑은 고딕" w:hAnsi="맑은 고딕" w:hint="eastAsia"/>
          <w:color w:val="000000"/>
          <w:sz w:val="22"/>
        </w:rPr>
        <w:t xml:space="preserve">의 </w:t>
      </w:r>
      <w:r w:rsidR="005C0BB3">
        <w:rPr>
          <w:rFonts w:ascii="맑은 고딕" w:eastAsia="맑은 고딕" w:hAnsi="맑은 고딕" w:hint="eastAsia"/>
          <w:color w:val="000000"/>
          <w:sz w:val="22"/>
        </w:rPr>
        <w:t>연기</w:t>
      </w:r>
      <w:r w:rsidR="00905D24" w:rsidRPr="00A41A9E">
        <w:rPr>
          <w:rFonts w:ascii="맑은 고딕" w:eastAsia="맑은 고딕" w:hAnsi="맑은 고딕" w:hint="eastAsia"/>
          <w:color w:val="000000"/>
          <w:sz w:val="22"/>
        </w:rPr>
        <w:t>주주총회</w:t>
      </w:r>
      <w:r w:rsidR="00905D24" w:rsidRPr="00A41A9E">
        <w:rPr>
          <w:rFonts w:ascii="맑은 고딕" w:eastAsia="맑은 고딕" w:hAnsi="맑은 고딕"/>
          <w:color w:val="000000"/>
          <w:sz w:val="22"/>
        </w:rPr>
        <w:t>에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참석하여 의결권을 대리 행사하는 일체의 권한. </w:t>
      </w:r>
    </w:p>
    <w:p w:rsidR="00905D24" w:rsidRPr="00A41A9E" w:rsidRDefault="00905D24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>201</w:t>
      </w:r>
      <w:r w:rsidR="003D3084">
        <w:rPr>
          <w:rFonts w:ascii="맑은 고딕" w:eastAsia="맑은 고딕" w:hAnsi="맑은 고딕" w:hint="eastAsia"/>
          <w:color w:val="000000"/>
          <w:sz w:val="22"/>
        </w:rPr>
        <w:t>5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년  </w:t>
      </w:r>
      <w:r w:rsidR="003D308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월 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일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</w:t>
      </w: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주주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주소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                               </w:t>
      </w:r>
    </w:p>
    <w:p w:rsidR="00A41A9E" w:rsidRPr="00A41A9E" w:rsidRDefault="00A41A9E" w:rsidP="00A41A9E">
      <w:pPr>
        <w:spacing w:line="20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 </w:t>
      </w:r>
      <w:proofErr w:type="spell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</w:t>
      </w:r>
      <w:proofErr w:type="spell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명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>  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(인)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</w:t>
      </w:r>
    </w:p>
    <w:p w:rsidR="00905D24" w:rsidRDefault="00905D24" w:rsidP="00A41A9E">
      <w:pPr>
        <w:pStyle w:val="ab"/>
        <w:snapToGrid w:val="0"/>
        <w:spacing w:line="320" w:lineRule="atLeast"/>
        <w:jc w:val="both"/>
        <w:rPr>
          <w:rFonts w:ascii="맑은 고딕" w:eastAsia="맑은 고딕" w:hAnsi="맑은 고딕" w:hint="eastAsia"/>
          <w:sz w:val="22"/>
          <w:szCs w:val="16"/>
        </w:rPr>
      </w:pPr>
    </w:p>
    <w:p w:rsidR="00A41A9E" w:rsidRPr="00A41A9E" w:rsidRDefault="00A41A9E" w:rsidP="00A41A9E">
      <w:pPr>
        <w:pStyle w:val="ab"/>
        <w:snapToGrid w:val="0"/>
        <w:spacing w:line="320" w:lineRule="atLeast"/>
        <w:jc w:val="both"/>
        <w:rPr>
          <w:rFonts w:ascii="맑은 고딕" w:eastAsia="맑은 고딕" w:hAnsi="맑은 고딕"/>
          <w:sz w:val="22"/>
          <w:szCs w:val="16"/>
        </w:rPr>
      </w:pPr>
      <w:r w:rsidRPr="00A41A9E">
        <w:rPr>
          <w:rFonts w:ascii="맑은 고딕" w:eastAsia="맑은 고딕" w:hAnsi="맑은 고딕" w:hint="eastAsia"/>
          <w:sz w:val="22"/>
          <w:szCs w:val="16"/>
        </w:rPr>
        <w:t xml:space="preserve">* </w:t>
      </w:r>
      <w:proofErr w:type="gramStart"/>
      <w:r w:rsidRPr="00A41A9E">
        <w:rPr>
          <w:rFonts w:ascii="맑은 고딕" w:eastAsia="맑은 고딕" w:hAnsi="맑은 고딕" w:hint="eastAsia"/>
          <w:sz w:val="22"/>
          <w:szCs w:val="16"/>
        </w:rPr>
        <w:t>첨부 :</w:t>
      </w:r>
      <w:proofErr w:type="gramEnd"/>
      <w:r w:rsidRPr="00A41A9E">
        <w:rPr>
          <w:rFonts w:ascii="맑은 고딕" w:eastAsia="맑은 고딕" w:hAnsi="맑은 고딕" w:hint="eastAsia"/>
          <w:sz w:val="22"/>
          <w:szCs w:val="16"/>
        </w:rPr>
        <w:t xml:space="preserve"> 위임인 인감증명서 1부.</w:t>
      </w:r>
    </w:p>
    <w:sectPr w:rsidR="00A41A9E" w:rsidRPr="00A41A9E" w:rsidSect="00D57A33">
      <w:footerReference w:type="default" r:id="rId7"/>
      <w:pgSz w:w="11907" w:h="16840" w:code="9"/>
      <w:pgMar w:top="1418" w:right="1417" w:bottom="1531" w:left="147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8E" w:rsidRDefault="00C70D8E">
      <w:r>
        <w:separator/>
      </w:r>
    </w:p>
  </w:endnote>
  <w:endnote w:type="continuationSeparator" w:id="1">
    <w:p w:rsidR="00C70D8E" w:rsidRDefault="00C7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안상수2006중간"/>
    <w:charset w:val="81"/>
    <w:family w:val="roman"/>
    <w:pitch w:val="variable"/>
    <w:sig w:usb0="00000000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9A" w:rsidRDefault="00E2779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BCD">
      <w:rPr>
        <w:rStyle w:val="a8"/>
        <w:noProof/>
      </w:rPr>
      <w:t>5</w:t>
    </w:r>
    <w:r>
      <w:rPr>
        <w:rStyle w:val="a8"/>
      </w:rPr>
      <w:fldChar w:fldCharType="end"/>
    </w:r>
  </w:p>
  <w:p w:rsidR="00E2779A" w:rsidRDefault="00E277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8E" w:rsidRDefault="00C70D8E"/>
    <w:p w:rsidR="00C70D8E" w:rsidRDefault="00C70D8E">
      <w:r>
        <w:separator/>
      </w:r>
    </w:p>
    <w:p w:rsidR="00C70D8E" w:rsidRDefault="00C70D8E"/>
  </w:footnote>
  <w:footnote w:type="continuationSeparator" w:id="1">
    <w:p w:rsidR="00C70D8E" w:rsidRDefault="00C7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D6B"/>
    <w:multiLevelType w:val="multilevel"/>
    <w:tmpl w:val="3EE67C60"/>
    <w:lvl w:ilvl="0">
      <w:start w:val="1"/>
      <w:numFmt w:val="upperRoman"/>
      <w:pStyle w:val="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2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5"/>
      <w:lvlText w:val="(%5)"/>
      <w:lvlJc w:val="left"/>
      <w:pPr>
        <w:tabs>
          <w:tab w:val="num" w:pos="2520"/>
        </w:tabs>
        <w:ind w:left="2160" w:hanging="720"/>
      </w:pPr>
    </w:lvl>
    <w:lvl w:ilvl="5">
      <w:start w:val="1"/>
      <w:numFmt w:val="decimal"/>
      <w:pStyle w:val="6"/>
      <w:isLgl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7"/>
      <w:isLgl/>
      <w:lvlText w:val="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8"/>
      <w:isLgl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isLgl/>
      <w:lvlText w:val="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595674D"/>
    <w:multiLevelType w:val="hybridMultilevel"/>
    <w:tmpl w:val="4E381A96"/>
    <w:lvl w:ilvl="0" w:tplc="98C8B07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1" w:tplc="2C62FEFE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굴림" w:hAnsi="Times New Roman" w:cs="Times New Roman" w:hint="default"/>
      </w:rPr>
    </w:lvl>
    <w:lvl w:ilvl="2" w:tplc="57D27B00">
      <w:start w:val="1"/>
      <w:numFmt w:val="ganada"/>
      <w:lvlText w:val="%3."/>
      <w:lvlJc w:val="left"/>
      <w:pPr>
        <w:tabs>
          <w:tab w:val="num" w:pos="473"/>
        </w:tabs>
        <w:ind w:left="454" w:hanging="341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00"/>
        </w:tabs>
        <w:ind w:left="3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00"/>
        </w:tabs>
        <w:ind w:left="4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00"/>
      </w:pPr>
    </w:lvl>
  </w:abstractNum>
  <w:abstractNum w:abstractNumId="2">
    <w:nsid w:val="06C43CF4"/>
    <w:multiLevelType w:val="hybridMultilevel"/>
    <w:tmpl w:val="2018B9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D86735"/>
    <w:multiLevelType w:val="singleLevel"/>
    <w:tmpl w:val="9D6471E2"/>
    <w:lvl w:ilvl="0">
      <w:start w:val="1"/>
      <w:numFmt w:val="bullet"/>
      <w:pStyle w:val="Indent3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>
    <w:nsid w:val="1F356B6B"/>
    <w:multiLevelType w:val="hybridMultilevel"/>
    <w:tmpl w:val="3E68AC70"/>
    <w:lvl w:ilvl="0" w:tplc="46B856E6">
      <w:start w:val="8"/>
      <w:numFmt w:val="bullet"/>
      <w:lvlText w:val=""/>
      <w:lvlJc w:val="left"/>
      <w:pPr>
        <w:ind w:left="4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5">
    <w:nsid w:val="1F455F6C"/>
    <w:multiLevelType w:val="singleLevel"/>
    <w:tmpl w:val="858A9EB8"/>
    <w:lvl w:ilvl="0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  <w:sz w:val="12"/>
      </w:rPr>
    </w:lvl>
  </w:abstractNum>
  <w:abstractNum w:abstractNumId="6">
    <w:nsid w:val="23C44ECD"/>
    <w:multiLevelType w:val="hybridMultilevel"/>
    <w:tmpl w:val="51D85E84"/>
    <w:lvl w:ilvl="0" w:tplc="BC84AD2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98"/>
        </w:tabs>
        <w:ind w:left="11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98"/>
        </w:tabs>
        <w:ind w:left="23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8"/>
        </w:tabs>
        <w:ind w:left="27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98"/>
        </w:tabs>
        <w:ind w:left="35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8"/>
        </w:tabs>
        <w:ind w:left="3998" w:hanging="400"/>
      </w:pPr>
    </w:lvl>
  </w:abstractNum>
  <w:abstractNum w:abstractNumId="7">
    <w:nsid w:val="2D401C58"/>
    <w:multiLevelType w:val="hybridMultilevel"/>
    <w:tmpl w:val="34840992"/>
    <w:lvl w:ilvl="0" w:tplc="9A342538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8">
    <w:nsid w:val="3811294E"/>
    <w:multiLevelType w:val="singleLevel"/>
    <w:tmpl w:val="B144F05E"/>
    <w:lvl w:ilvl="0">
      <w:start w:val="1"/>
      <w:numFmt w:val="bullet"/>
      <w:pStyle w:val="Indent3"/>
      <w:lvlText w:val="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16"/>
      </w:rPr>
    </w:lvl>
  </w:abstractNum>
  <w:abstractNum w:abstractNumId="9">
    <w:nsid w:val="397A2AFE"/>
    <w:multiLevelType w:val="singleLevel"/>
    <w:tmpl w:val="E960CD70"/>
    <w:lvl w:ilvl="0">
      <w:start w:val="1"/>
      <w:numFmt w:val="bullet"/>
      <w:pStyle w:val="Indent4"/>
      <w:lvlText w:val="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16"/>
      </w:rPr>
    </w:lvl>
  </w:abstractNum>
  <w:abstractNum w:abstractNumId="10">
    <w:nsid w:val="3E49471E"/>
    <w:multiLevelType w:val="hybridMultilevel"/>
    <w:tmpl w:val="9D729752"/>
    <w:lvl w:ilvl="0" w:tplc="1732466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F2AA1E38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굴림" w:eastAsia="굴림" w:hAnsi="굴림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40"/>
        </w:tabs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40"/>
        </w:tabs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0"/>
        </w:tabs>
        <w:ind w:left="4040" w:hanging="400"/>
      </w:pPr>
    </w:lvl>
  </w:abstractNum>
  <w:abstractNum w:abstractNumId="11">
    <w:nsid w:val="45DD00FE"/>
    <w:multiLevelType w:val="singleLevel"/>
    <w:tmpl w:val="B17C50CC"/>
    <w:lvl w:ilvl="0">
      <w:start w:val="1"/>
      <w:numFmt w:val="bullet"/>
      <w:pStyle w:val="Inden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2">
    <w:nsid w:val="48DF55D3"/>
    <w:multiLevelType w:val="hybridMultilevel"/>
    <w:tmpl w:val="3F0E4EEE"/>
    <w:lvl w:ilvl="0" w:tplc="D228EF7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56B34B98"/>
    <w:multiLevelType w:val="singleLevel"/>
    <w:tmpl w:val="6936BEBE"/>
    <w:lvl w:ilvl="0">
      <w:start w:val="1"/>
      <w:numFmt w:val="bullet"/>
      <w:pStyle w:val="FormLabel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</w:abstractNum>
  <w:abstractNum w:abstractNumId="14">
    <w:nsid w:val="58F325E8"/>
    <w:multiLevelType w:val="hybridMultilevel"/>
    <w:tmpl w:val="78166632"/>
    <w:lvl w:ilvl="0" w:tplc="865293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59B66CBE"/>
    <w:multiLevelType w:val="singleLevel"/>
    <w:tmpl w:val="A252C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6">
    <w:nsid w:val="5BDC53DB"/>
    <w:multiLevelType w:val="hybridMultilevel"/>
    <w:tmpl w:val="A99C390A"/>
    <w:lvl w:ilvl="0" w:tplc="2C7AC268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A7E2E16"/>
    <w:multiLevelType w:val="singleLevel"/>
    <w:tmpl w:val="4F5A9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18C5E59"/>
    <w:multiLevelType w:val="hybridMultilevel"/>
    <w:tmpl w:val="12B4C6FA"/>
    <w:lvl w:ilvl="0" w:tplc="D1B6D88C">
      <w:start w:val="1"/>
      <w:numFmt w:val="decimal"/>
      <w:lvlText w:val="%1)"/>
      <w:lvlJc w:val="left"/>
      <w:pPr>
        <w:tabs>
          <w:tab w:val="num" w:pos="1895"/>
        </w:tabs>
        <w:ind w:left="18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335"/>
        </w:tabs>
        <w:ind w:left="2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535"/>
        </w:tabs>
        <w:ind w:left="3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735"/>
        </w:tabs>
        <w:ind w:left="4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5"/>
        </w:tabs>
        <w:ind w:left="5135" w:hanging="400"/>
      </w:pPr>
    </w:lvl>
  </w:abstractNum>
  <w:abstractNum w:abstractNumId="19">
    <w:nsid w:val="767F3E00"/>
    <w:multiLevelType w:val="hybridMultilevel"/>
    <w:tmpl w:val="FFA4BCEC"/>
    <w:lvl w:ilvl="0" w:tplc="4C001C4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35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 fill="f" fillcolor="white">
      <v:fill color="white"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GTDTProtect" w:val="0"/>
    <w:docVar w:name="Version" w:val="0"/>
  </w:docVars>
  <w:rsids>
    <w:rsidRoot w:val="005451C1"/>
    <w:rsid w:val="00001DC7"/>
    <w:rsid w:val="00002672"/>
    <w:rsid w:val="00024A6D"/>
    <w:rsid w:val="00026B81"/>
    <w:rsid w:val="00055E58"/>
    <w:rsid w:val="00057F88"/>
    <w:rsid w:val="00081676"/>
    <w:rsid w:val="000C2520"/>
    <w:rsid w:val="001464EF"/>
    <w:rsid w:val="00160923"/>
    <w:rsid w:val="00171128"/>
    <w:rsid w:val="001B7BCD"/>
    <w:rsid w:val="001C65E8"/>
    <w:rsid w:val="001D1600"/>
    <w:rsid w:val="001F154D"/>
    <w:rsid w:val="002000D7"/>
    <w:rsid w:val="0021215C"/>
    <w:rsid w:val="00217F9D"/>
    <w:rsid w:val="00227D35"/>
    <w:rsid w:val="00231F6E"/>
    <w:rsid w:val="00246A01"/>
    <w:rsid w:val="00262DFF"/>
    <w:rsid w:val="002809B8"/>
    <w:rsid w:val="002879FB"/>
    <w:rsid w:val="002941E8"/>
    <w:rsid w:val="002A7E62"/>
    <w:rsid w:val="002E36D2"/>
    <w:rsid w:val="002F5037"/>
    <w:rsid w:val="002F6FFE"/>
    <w:rsid w:val="0031315E"/>
    <w:rsid w:val="00333CFB"/>
    <w:rsid w:val="003C3B2C"/>
    <w:rsid w:val="003D1F8F"/>
    <w:rsid w:val="003D3084"/>
    <w:rsid w:val="003D782C"/>
    <w:rsid w:val="004327D7"/>
    <w:rsid w:val="00437B8D"/>
    <w:rsid w:val="00441508"/>
    <w:rsid w:val="00441DB0"/>
    <w:rsid w:val="00454FDF"/>
    <w:rsid w:val="004764CA"/>
    <w:rsid w:val="004B54F6"/>
    <w:rsid w:val="004C7CD0"/>
    <w:rsid w:val="00511ACE"/>
    <w:rsid w:val="005451C1"/>
    <w:rsid w:val="00567321"/>
    <w:rsid w:val="005A6258"/>
    <w:rsid w:val="005B7B79"/>
    <w:rsid w:val="005C0BB3"/>
    <w:rsid w:val="006541CF"/>
    <w:rsid w:val="006A39AA"/>
    <w:rsid w:val="006C18FE"/>
    <w:rsid w:val="006E3536"/>
    <w:rsid w:val="006F34DC"/>
    <w:rsid w:val="00705FA8"/>
    <w:rsid w:val="00723F05"/>
    <w:rsid w:val="00775E62"/>
    <w:rsid w:val="007C3A7F"/>
    <w:rsid w:val="007D3E33"/>
    <w:rsid w:val="007E7E4B"/>
    <w:rsid w:val="0083331A"/>
    <w:rsid w:val="008B4CC7"/>
    <w:rsid w:val="008D0096"/>
    <w:rsid w:val="008E5626"/>
    <w:rsid w:val="00905D24"/>
    <w:rsid w:val="00907D94"/>
    <w:rsid w:val="009418A9"/>
    <w:rsid w:val="00941CAA"/>
    <w:rsid w:val="00967E34"/>
    <w:rsid w:val="00983D62"/>
    <w:rsid w:val="00985F11"/>
    <w:rsid w:val="00A23C61"/>
    <w:rsid w:val="00A24A86"/>
    <w:rsid w:val="00A41A9E"/>
    <w:rsid w:val="00A44E2C"/>
    <w:rsid w:val="00A8121D"/>
    <w:rsid w:val="00AD1489"/>
    <w:rsid w:val="00AD7B7A"/>
    <w:rsid w:val="00B671E9"/>
    <w:rsid w:val="00BB5901"/>
    <w:rsid w:val="00BF1C36"/>
    <w:rsid w:val="00C066EC"/>
    <w:rsid w:val="00C234F6"/>
    <w:rsid w:val="00C3287E"/>
    <w:rsid w:val="00C34BC5"/>
    <w:rsid w:val="00C527B6"/>
    <w:rsid w:val="00C70D8E"/>
    <w:rsid w:val="00C91278"/>
    <w:rsid w:val="00CA1669"/>
    <w:rsid w:val="00CA5D9F"/>
    <w:rsid w:val="00CC4661"/>
    <w:rsid w:val="00CD3E31"/>
    <w:rsid w:val="00CE446D"/>
    <w:rsid w:val="00CE72F3"/>
    <w:rsid w:val="00D06B94"/>
    <w:rsid w:val="00D11386"/>
    <w:rsid w:val="00D57A33"/>
    <w:rsid w:val="00D64E15"/>
    <w:rsid w:val="00DB6380"/>
    <w:rsid w:val="00DC7EC0"/>
    <w:rsid w:val="00E133F2"/>
    <w:rsid w:val="00E26DDF"/>
    <w:rsid w:val="00E2779A"/>
    <w:rsid w:val="00E3732A"/>
    <w:rsid w:val="00E50A9D"/>
    <w:rsid w:val="00E96853"/>
    <w:rsid w:val="00EF37B4"/>
    <w:rsid w:val="00F07EF3"/>
    <w:rsid w:val="00F108DD"/>
    <w:rsid w:val="00F53751"/>
    <w:rsid w:val="00F80569"/>
    <w:rsid w:val="00FA6941"/>
    <w:rsid w:val="00F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90" w:lineRule="atLeast"/>
    </w:pPr>
    <w:rPr>
      <w:sz w:val="24"/>
      <w:lang w:val="en-GB"/>
    </w:rPr>
  </w:style>
  <w:style w:type="paragraph" w:styleId="1">
    <w:name w:val="heading 1"/>
    <w:aliases w:val="Section Heading"/>
    <w:basedOn w:val="a"/>
    <w:next w:val="2"/>
    <w:qFormat/>
    <w:pPr>
      <w:keepNext/>
      <w:keepLines/>
      <w:pageBreakBefore/>
      <w:numPr>
        <w:numId w:val="5"/>
      </w:numPr>
      <w:spacing w:after="242" w:line="410" w:lineRule="atLeast"/>
      <w:outlineLvl w:val="0"/>
    </w:pPr>
    <w:rPr>
      <w:b/>
      <w:kern w:val="28"/>
      <w:sz w:val="36"/>
    </w:rPr>
  </w:style>
  <w:style w:type="paragraph" w:styleId="2">
    <w:name w:val="heading 2"/>
    <w:aliases w:val="Reset numbering"/>
    <w:basedOn w:val="a"/>
    <w:next w:val="3"/>
    <w:qFormat/>
    <w:pPr>
      <w:numPr>
        <w:ilvl w:val="1"/>
        <w:numId w:val="5"/>
      </w:numPr>
      <w:outlineLvl w:val="1"/>
    </w:pPr>
  </w:style>
  <w:style w:type="paragraph" w:styleId="3">
    <w:name w:val="heading 3"/>
    <w:aliases w:val="Level 1 - 1"/>
    <w:basedOn w:val="a"/>
    <w:qFormat/>
    <w:pPr>
      <w:numPr>
        <w:ilvl w:val="2"/>
        <w:numId w:val="5"/>
      </w:numPr>
      <w:outlineLvl w:val="2"/>
    </w:pPr>
  </w:style>
  <w:style w:type="paragraph" w:styleId="4">
    <w:name w:val="heading 4"/>
    <w:aliases w:val="Level 2 - a"/>
    <w:basedOn w:val="a"/>
    <w:qFormat/>
    <w:pPr>
      <w:numPr>
        <w:ilvl w:val="3"/>
        <w:numId w:val="5"/>
      </w:numPr>
      <w:outlineLvl w:val="3"/>
    </w:pPr>
  </w:style>
  <w:style w:type="paragraph" w:styleId="5">
    <w:name w:val="heading 5"/>
    <w:aliases w:val="Level 3 - i"/>
    <w:basedOn w:val="a"/>
    <w:qFormat/>
    <w:pPr>
      <w:numPr>
        <w:ilvl w:val="4"/>
        <w:numId w:val="5"/>
      </w:numPr>
      <w:tabs>
        <w:tab w:val="left" w:pos="2160"/>
      </w:tabs>
      <w:outlineLvl w:val="4"/>
    </w:pPr>
  </w:style>
  <w:style w:type="paragraph" w:styleId="6">
    <w:name w:val="heading 6"/>
    <w:aliases w:val="Legal Level 1."/>
    <w:basedOn w:val="a"/>
    <w:qFormat/>
    <w:pPr>
      <w:numPr>
        <w:ilvl w:val="5"/>
        <w:numId w:val="5"/>
      </w:numPr>
      <w:outlineLvl w:val="5"/>
    </w:pPr>
  </w:style>
  <w:style w:type="paragraph" w:styleId="7">
    <w:name w:val="heading 7"/>
    <w:aliases w:val="Legal Level 1.1."/>
    <w:basedOn w:val="a"/>
    <w:qFormat/>
    <w:pPr>
      <w:numPr>
        <w:ilvl w:val="6"/>
        <w:numId w:val="10"/>
      </w:numPr>
      <w:outlineLvl w:val="6"/>
    </w:pPr>
  </w:style>
  <w:style w:type="paragraph" w:styleId="8">
    <w:name w:val="heading 8"/>
    <w:aliases w:val="Legal Level 1.1.1."/>
    <w:basedOn w:val="a"/>
    <w:qFormat/>
    <w:pPr>
      <w:numPr>
        <w:ilvl w:val="7"/>
        <w:numId w:val="11"/>
      </w:numPr>
      <w:outlineLvl w:val="7"/>
    </w:pPr>
  </w:style>
  <w:style w:type="paragraph" w:styleId="9">
    <w:name w:val="heading 9"/>
    <w:aliases w:val="Legal Level 1.1.1.1."/>
    <w:basedOn w:val="a"/>
    <w:qFormat/>
    <w:pPr>
      <w:numPr>
        <w:ilvl w:val="8"/>
        <w:numId w:val="12"/>
      </w:numPr>
      <w:outlineLvl w:val="8"/>
    </w:pPr>
  </w:style>
  <w:style w:type="character" w:default="1" w:styleId="a0">
    <w:name w:val="Default Paragraph Font"/>
    <w:semiHidden/>
    <w:rPr>
      <w:noProof w:val="0"/>
      <w:lang w:val="en-GB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</w:style>
  <w:style w:type="paragraph" w:customStyle="1" w:styleId="Subject">
    <w:name w:val="Subject"/>
    <w:basedOn w:val="a"/>
    <w:pPr>
      <w:keepNext/>
      <w:keepLines/>
    </w:pPr>
    <w:rPr>
      <w:b/>
    </w:rPr>
  </w:style>
  <w:style w:type="paragraph" w:customStyle="1" w:styleId="Disclaimer">
    <w:name w:val="Disclaimer"/>
    <w:basedOn w:val="a"/>
    <w:pPr>
      <w:spacing w:line="200" w:lineRule="exact"/>
    </w:pPr>
    <w:rPr>
      <w:sz w:val="16"/>
    </w:rPr>
  </w:style>
  <w:style w:type="paragraph" w:customStyle="1" w:styleId="Bullet4">
    <w:name w:val="Bullet 4"/>
    <w:basedOn w:val="a"/>
    <w:pPr>
      <w:numPr>
        <w:numId w:val="8"/>
      </w:numPr>
    </w:pPr>
  </w:style>
  <w:style w:type="paragraph" w:customStyle="1" w:styleId="Indent4">
    <w:name w:val="Indent 4"/>
    <w:basedOn w:val="a"/>
    <w:pPr>
      <w:ind w:left="2880"/>
    </w:pPr>
  </w:style>
  <w:style w:type="paragraph" w:customStyle="1" w:styleId="TableBullet4">
    <w:name w:val="Table Bullet 4"/>
    <w:basedOn w:val="a"/>
    <w:pPr>
      <w:numPr>
        <w:numId w:val="9"/>
      </w:numPr>
    </w:pPr>
  </w:style>
  <w:style w:type="paragraph" w:customStyle="1" w:styleId="Bullet1">
    <w:name w:val="Bullet 1"/>
    <w:basedOn w:val="a"/>
    <w:pPr>
      <w:numPr>
        <w:numId w:val="1"/>
      </w:numPr>
    </w:pPr>
  </w:style>
  <w:style w:type="paragraph" w:customStyle="1" w:styleId="Bullet2">
    <w:name w:val="Bullet 2"/>
    <w:basedOn w:val="a"/>
    <w:pPr>
      <w:numPr>
        <w:numId w:val="2"/>
      </w:numPr>
    </w:pPr>
  </w:style>
  <w:style w:type="paragraph" w:customStyle="1" w:styleId="Bullet3">
    <w:name w:val="Bullet 3"/>
    <w:basedOn w:val="a"/>
    <w:pPr>
      <w:numPr>
        <w:numId w:val="7"/>
      </w:numPr>
    </w:pPr>
  </w:style>
  <w:style w:type="paragraph" w:customStyle="1" w:styleId="Indent1">
    <w:name w:val="Indent 1"/>
    <w:basedOn w:val="a"/>
    <w:pPr>
      <w:ind w:left="720"/>
    </w:pPr>
  </w:style>
  <w:style w:type="paragraph" w:customStyle="1" w:styleId="Indent2">
    <w:name w:val="Indent 2"/>
    <w:basedOn w:val="a"/>
    <w:pPr>
      <w:ind w:left="1440"/>
    </w:pPr>
  </w:style>
  <w:style w:type="paragraph" w:customStyle="1" w:styleId="Indent3">
    <w:name w:val="Indent 3"/>
    <w:basedOn w:val="a"/>
    <w:pPr>
      <w:ind w:left="2160"/>
    </w:pPr>
  </w:style>
  <w:style w:type="paragraph" w:customStyle="1" w:styleId="TableIndent4">
    <w:name w:val="Table Indent 4"/>
    <w:basedOn w:val="a"/>
    <w:pPr>
      <w:ind w:left="1440"/>
    </w:pPr>
  </w:style>
  <w:style w:type="paragraph" w:customStyle="1" w:styleId="MajorHead">
    <w:name w:val="Major Head"/>
    <w:basedOn w:val="a"/>
    <w:next w:val="a"/>
    <w:pPr>
      <w:keepNext/>
      <w:keepLines/>
      <w:spacing w:before="240" w:after="120" w:line="330" w:lineRule="atLeast"/>
    </w:pPr>
    <w:rPr>
      <w:b/>
      <w:sz w:val="28"/>
    </w:rPr>
  </w:style>
  <w:style w:type="paragraph" w:customStyle="1" w:styleId="MinorHead">
    <w:name w:val="Minor Head"/>
    <w:basedOn w:val="a"/>
    <w:next w:val="a"/>
    <w:pPr>
      <w:keepNext/>
      <w:keepLines/>
      <w:spacing w:before="120"/>
    </w:pPr>
    <w:rPr>
      <w:b/>
    </w:rPr>
  </w:style>
  <w:style w:type="paragraph" w:customStyle="1" w:styleId="TableBullet3">
    <w:name w:val="Table Bullet 3"/>
    <w:basedOn w:val="Bullet3"/>
    <w:pPr>
      <w:numPr>
        <w:numId w:val="3"/>
      </w:numPr>
    </w:pPr>
  </w:style>
  <w:style w:type="paragraph" w:customStyle="1" w:styleId="TableBullet1">
    <w:name w:val="Table Bullet 1"/>
    <w:basedOn w:val="Bullet1"/>
    <w:pPr>
      <w:numPr>
        <w:numId w:val="6"/>
      </w:numPr>
    </w:pPr>
  </w:style>
  <w:style w:type="paragraph" w:customStyle="1" w:styleId="TableBullet2">
    <w:name w:val="Table Bullet 2"/>
    <w:basedOn w:val="Bullet2"/>
    <w:pPr>
      <w:numPr>
        <w:numId w:val="4"/>
      </w:numPr>
      <w:tabs>
        <w:tab w:val="clear" w:pos="720"/>
      </w:tabs>
    </w:pPr>
  </w:style>
  <w:style w:type="paragraph" w:customStyle="1" w:styleId="TableIndent1">
    <w:name w:val="Table Indent 1"/>
    <w:basedOn w:val="a"/>
    <w:pPr>
      <w:ind w:left="357"/>
    </w:pPr>
  </w:style>
  <w:style w:type="paragraph" w:customStyle="1" w:styleId="TableIndent2">
    <w:name w:val="Table Indent 2"/>
    <w:basedOn w:val="Indent2"/>
    <w:pPr>
      <w:ind w:left="720"/>
    </w:pPr>
  </w:style>
  <w:style w:type="paragraph" w:customStyle="1" w:styleId="TableIndent3">
    <w:name w:val="Table Indent 3"/>
    <w:basedOn w:val="Indent3"/>
    <w:pPr>
      <w:ind w:left="1077"/>
    </w:pPr>
  </w:style>
  <w:style w:type="paragraph" w:customStyle="1" w:styleId="Address">
    <w:name w:val="Address"/>
    <w:basedOn w:val="a"/>
    <w:pPr>
      <w:pBdr>
        <w:left w:val="single" w:sz="4" w:space="6" w:color="auto"/>
      </w:pBdr>
      <w:spacing w:line="200" w:lineRule="exact"/>
    </w:pPr>
    <w:rPr>
      <w:sz w:val="16"/>
    </w:rPr>
  </w:style>
  <w:style w:type="paragraph" w:customStyle="1" w:styleId="FormLabel">
    <w:name w:val="Form Label"/>
    <w:basedOn w:val="a"/>
    <w:pPr>
      <w:spacing w:line="280" w:lineRule="exact"/>
    </w:pPr>
    <w:rPr>
      <w:sz w:val="18"/>
    </w:rPr>
  </w:style>
  <w:style w:type="paragraph" w:customStyle="1" w:styleId="Line">
    <w:name w:val="Line"/>
    <w:basedOn w:val="a"/>
    <w:pPr>
      <w:pBdr>
        <w:top w:val="single" w:sz="4" w:space="1" w:color="auto"/>
      </w:pBdr>
      <w:spacing w:before="120" w:after="60" w:line="240" w:lineRule="auto"/>
      <w:ind w:right="-1701"/>
    </w:pPr>
    <w:rPr>
      <w:sz w:val="2"/>
    </w:rPr>
  </w:style>
  <w:style w:type="paragraph" w:styleId="a4">
    <w:name w:val="footer"/>
    <w:basedOn w:val="a"/>
    <w:pPr>
      <w:spacing w:line="240" w:lineRule="auto"/>
    </w:pPr>
  </w:style>
  <w:style w:type="paragraph" w:styleId="a5">
    <w:name w:val="footnote text"/>
    <w:basedOn w:val="a"/>
    <w:semiHidden/>
    <w:pPr>
      <w:spacing w:line="200" w:lineRule="exact"/>
    </w:pPr>
    <w:rPr>
      <w:sz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customStyle="1" w:styleId="a7">
    <w:name w:val="바탕글"/>
    <w:pPr>
      <w:widowControl w:val="0"/>
      <w:wordWrap w:val="0"/>
      <w:autoSpaceDE w:val="0"/>
      <w:autoSpaceDN w:val="0"/>
      <w:adjustRightInd w:val="0"/>
      <w:spacing w:line="259" w:lineRule="auto"/>
      <w:jc w:val="both"/>
      <w:textAlignment w:val="baseline"/>
    </w:pPr>
    <w:rPr>
      <w:rFonts w:ascii="바탕체"/>
      <w:color w:val="000000"/>
    </w:rPr>
  </w:style>
  <w:style w:type="character" w:styleId="a8">
    <w:name w:val="page number"/>
    <w:basedOn w:val="a0"/>
  </w:style>
  <w:style w:type="paragraph" w:styleId="a9">
    <w:name w:val="Date"/>
    <w:basedOn w:val="a"/>
    <w:next w:val="a"/>
    <w:rPr>
      <w:rFonts w:ascii="굴림" w:eastAsia="굴림" w:hAnsi="굴림"/>
      <w:sz w:val="20"/>
      <w:lang w:val="en-US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굴림" w:eastAsia="굴림" w:hAnsi="굴림" w:hint="eastAsia"/>
      <w:sz w:val="20"/>
      <w:lang w:val="en-US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돋움" w:eastAsia="돋움" w:hAnsi="돋움" w:hint="eastAsia"/>
      <w:sz w:val="16"/>
      <w:szCs w:val="16"/>
      <w:lang w:val="en-US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굴림" w:eastAsia="굴림" w:hAnsi="굴림" w:hint="eastAsia"/>
      <w:b/>
      <w:bCs/>
      <w:sz w:val="20"/>
      <w:lang w:val="en-US"/>
    </w:rPr>
  </w:style>
  <w:style w:type="paragraph" w:customStyle="1" w:styleId="xl24">
    <w:name w:val="xl2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26">
    <w:name w:val="xl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9">
    <w:name w:val="xl3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3">
    <w:name w:val="xl4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바탕"/>
      <w:szCs w:val="24"/>
      <w:lang w:val="en-U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48">
    <w:name w:val="xl48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바탕" w:eastAsia="바탕" w:hAnsi="바탕"/>
      <w:szCs w:val="24"/>
      <w:lang w:val="en-US"/>
    </w:rPr>
  </w:style>
  <w:style w:type="paragraph" w:customStyle="1" w:styleId="xl49">
    <w:name w:val="xl4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50">
    <w:name w:val="xl5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aa">
    <w:name w:val="쪽 번호"/>
    <w:pPr>
      <w:widowControl w:val="0"/>
      <w:autoSpaceDE w:val="0"/>
      <w:autoSpaceDN w:val="0"/>
      <w:adjustRightInd w:val="0"/>
      <w:jc w:val="both"/>
    </w:pPr>
    <w:rPr>
      <w:rFonts w:ascii="신명조" w:eastAsia="신명조"/>
    </w:rPr>
  </w:style>
  <w:style w:type="paragraph" w:styleId="ab">
    <w:name w:val="Body Text"/>
    <w:basedOn w:val="a"/>
    <w:link w:val="Char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  <w:szCs w:val="19"/>
      <w:lang w:val="en-US"/>
    </w:rPr>
  </w:style>
  <w:style w:type="paragraph" w:customStyle="1" w:styleId="ac">
    <w:name w:val="표준 단락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</w:rPr>
  </w:style>
  <w:style w:type="paragraph" w:customStyle="1" w:styleId="ad">
    <w:name w:val="큰번호"/>
    <w:basedOn w:val="a"/>
    <w:pPr>
      <w:widowControl w:val="0"/>
      <w:wordWrap w:val="0"/>
      <w:adjustRightInd w:val="0"/>
      <w:spacing w:line="300" w:lineRule="auto"/>
      <w:jc w:val="both"/>
      <w:textAlignment w:val="baseline"/>
    </w:pPr>
    <w:rPr>
      <w:rFonts w:eastAsia="돋움체"/>
      <w:kern w:val="2"/>
      <w:lang w:val="en-US"/>
    </w:rPr>
  </w:style>
  <w:style w:type="paragraph" w:styleId="ae">
    <w:name w:val="Normal (Web)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af">
    <w:name w:val="Note Heading"/>
    <w:basedOn w:val="a"/>
    <w:next w:val="a"/>
    <w:link w:val="Char0"/>
    <w:rsid w:val="00002672"/>
    <w:pPr>
      <w:widowControl w:val="0"/>
      <w:wordWrap w:val="0"/>
      <w:autoSpaceDE w:val="0"/>
      <w:autoSpaceDN w:val="0"/>
      <w:spacing w:line="240" w:lineRule="auto"/>
      <w:jc w:val="center"/>
    </w:pPr>
    <w:rPr>
      <w:rFonts w:ascii="바탕" w:eastAsia="바탕" w:hAnsi="바탕"/>
      <w:color w:val="000000"/>
      <w:sz w:val="20"/>
      <w:szCs w:val="27"/>
      <w:lang w:val="en-US"/>
    </w:rPr>
  </w:style>
  <w:style w:type="character" w:customStyle="1" w:styleId="Char0">
    <w:name w:val="각주/미주 머리글 Char"/>
    <w:basedOn w:val="a0"/>
    <w:link w:val="af"/>
    <w:rsid w:val="00002672"/>
    <w:rPr>
      <w:rFonts w:ascii="바탕" w:eastAsia="바탕" w:hAnsi="바탕"/>
      <w:color w:val="000000"/>
      <w:szCs w:val="27"/>
    </w:rPr>
  </w:style>
  <w:style w:type="character" w:customStyle="1" w:styleId="Char">
    <w:name w:val="본문 Char"/>
    <w:basedOn w:val="a0"/>
    <w:link w:val="ab"/>
    <w:rsid w:val="00A41A9E"/>
    <w:rPr>
      <w:rFonts w:ascii="바탕" w:eastAsia="바탕" w:hAnsi="바탕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_BLANK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PWC_BLANK.DOT</Template>
  <TotalTime>2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감사보고서</vt:lpstr>
    </vt:vector>
  </TitlesOfParts>
  <Company>SCBK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감사보고서</dc:title>
  <dc:creator>samil</dc:creator>
  <cp:lastModifiedBy>828718</cp:lastModifiedBy>
  <cp:revision>2</cp:revision>
  <cp:lastPrinted>2015-07-15T08:59:00Z</cp:lastPrinted>
  <dcterms:created xsi:type="dcterms:W3CDTF">2015-10-30T05:28:00Z</dcterms:created>
  <dcterms:modified xsi:type="dcterms:W3CDTF">2015-10-30T05:28:00Z</dcterms:modified>
</cp:coreProperties>
</file>